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68DF" w14:textId="1E241FE3" w:rsidR="00326986" w:rsidRPr="00704D17" w:rsidRDefault="00326986" w:rsidP="00213E14">
      <w:pPr>
        <w:spacing w:line="240" w:lineRule="atLeast"/>
        <w:jc w:val="center"/>
        <w:rPr>
          <w:rFonts w:eastAsia="標楷體"/>
          <w:color w:val="000000" w:themeColor="text1"/>
          <w:sz w:val="27"/>
          <w:szCs w:val="27"/>
        </w:rPr>
      </w:pPr>
      <w:r w:rsidRPr="00704D17">
        <w:rPr>
          <w:rFonts w:eastAsia="標楷體"/>
          <w:color w:val="000000" w:themeColor="text1"/>
          <w:sz w:val="27"/>
          <w:szCs w:val="27"/>
        </w:rPr>
        <w:t>National University of Kaohsiung, Department of Information Management, Master's Program Required and Elective Courses List</w:t>
      </w:r>
    </w:p>
    <w:p w14:paraId="01EB8261" w14:textId="621AF6ED" w:rsidR="00213E14" w:rsidRPr="00704D17" w:rsidRDefault="00BA7A07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Hlk166238175"/>
      <w:r w:rsidRPr="00704D1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For students admitted after the 202</w:t>
      </w:r>
      <w:r w:rsidR="00463D1C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4</w:t>
      </w:r>
      <w:r w:rsidRPr="00704D1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Academic Year</w:t>
      </w:r>
      <w:bookmarkEnd w:id="0"/>
    </w:p>
    <w:p w14:paraId="38D8056D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b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/>
          <w:color w:val="000000" w:themeColor="text1"/>
          <w:sz w:val="16"/>
          <w:szCs w:val="16"/>
        </w:rPr>
        <w:t>96</w:t>
      </w:r>
      <w:r w:rsidRPr="00704D17">
        <w:rPr>
          <w:rFonts w:eastAsia="標楷體"/>
          <w:color w:val="000000" w:themeColor="text1"/>
          <w:sz w:val="16"/>
          <w:szCs w:val="16"/>
        </w:rPr>
        <w:t>年</w:t>
      </w:r>
      <w:r w:rsidRPr="00704D17">
        <w:rPr>
          <w:rFonts w:eastAsia="標楷體"/>
          <w:color w:val="000000" w:themeColor="text1"/>
          <w:sz w:val="16"/>
          <w:szCs w:val="16"/>
        </w:rPr>
        <w:t>3</w:t>
      </w:r>
      <w:r w:rsidRPr="00704D17">
        <w:rPr>
          <w:rFonts w:eastAsia="標楷體"/>
          <w:color w:val="000000" w:themeColor="text1"/>
          <w:sz w:val="16"/>
          <w:szCs w:val="16"/>
        </w:rPr>
        <w:t>月</w:t>
      </w:r>
      <w:r w:rsidRPr="00704D17">
        <w:rPr>
          <w:rFonts w:eastAsia="標楷體"/>
          <w:color w:val="000000" w:themeColor="text1"/>
          <w:sz w:val="16"/>
          <w:szCs w:val="16"/>
        </w:rPr>
        <w:t>5</w:t>
      </w:r>
      <w:r w:rsidRPr="00704D17">
        <w:rPr>
          <w:rFonts w:eastAsia="標楷體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95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/>
          <w:color w:val="000000" w:themeColor="text1"/>
          <w:sz w:val="16"/>
          <w:szCs w:val="16"/>
        </w:rPr>
        <w:t>會議修正通過</w:t>
      </w:r>
    </w:p>
    <w:p w14:paraId="5254EE14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/>
          <w:color w:val="000000" w:themeColor="text1"/>
          <w:sz w:val="16"/>
          <w:szCs w:val="16"/>
        </w:rPr>
        <w:t>96</w:t>
      </w:r>
      <w:r w:rsidRPr="00704D17">
        <w:rPr>
          <w:rFonts w:eastAsia="標楷體"/>
          <w:color w:val="000000" w:themeColor="text1"/>
          <w:sz w:val="16"/>
          <w:szCs w:val="16"/>
        </w:rPr>
        <w:t>年</w:t>
      </w:r>
      <w:r w:rsidRPr="00704D17">
        <w:rPr>
          <w:rFonts w:eastAsia="標楷體"/>
          <w:color w:val="000000" w:themeColor="text1"/>
          <w:sz w:val="16"/>
          <w:szCs w:val="16"/>
        </w:rPr>
        <w:t>4</w:t>
      </w:r>
      <w:r w:rsidRPr="00704D17">
        <w:rPr>
          <w:rFonts w:eastAsia="標楷體"/>
          <w:color w:val="000000" w:themeColor="text1"/>
          <w:sz w:val="16"/>
          <w:szCs w:val="16"/>
        </w:rPr>
        <w:t>月</w:t>
      </w:r>
      <w:r w:rsidRPr="00704D17">
        <w:rPr>
          <w:rFonts w:eastAsia="標楷體"/>
          <w:color w:val="000000" w:themeColor="text1"/>
          <w:sz w:val="16"/>
          <w:szCs w:val="16"/>
        </w:rPr>
        <w:t>30</w:t>
      </w:r>
      <w:r w:rsidRPr="00704D17">
        <w:rPr>
          <w:rFonts w:eastAsia="標楷體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95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/>
          <w:color w:val="000000" w:themeColor="text1"/>
          <w:sz w:val="16"/>
          <w:szCs w:val="16"/>
        </w:rPr>
        <w:t>暨課程會議修正通過</w:t>
      </w:r>
    </w:p>
    <w:p w14:paraId="1F3E5A0C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3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101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3</w:t>
      </w:r>
      <w:r w:rsidRPr="00704D17">
        <w:rPr>
          <w:rFonts w:eastAsia="標楷體"/>
          <w:color w:val="000000" w:themeColor="text1"/>
          <w:sz w:val="16"/>
          <w:szCs w:val="16"/>
        </w:rPr>
        <w:t>次課程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委員</w:t>
      </w:r>
      <w:r w:rsidRPr="00704D17">
        <w:rPr>
          <w:rFonts w:eastAsia="標楷體"/>
          <w:color w:val="000000" w:themeColor="text1"/>
          <w:sz w:val="16"/>
          <w:szCs w:val="16"/>
        </w:rPr>
        <w:t>會議修正通過</w:t>
      </w:r>
    </w:p>
    <w:p w14:paraId="36113D9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/>
          <w:color w:val="000000" w:themeColor="text1"/>
          <w:sz w:val="16"/>
          <w:szCs w:val="16"/>
        </w:rPr>
        <w:t>101</w:t>
      </w:r>
      <w:r w:rsidRPr="00704D17">
        <w:rPr>
          <w:rFonts w:eastAsia="標楷體"/>
          <w:color w:val="000000" w:themeColor="text1"/>
          <w:sz w:val="16"/>
          <w:szCs w:val="16"/>
        </w:rPr>
        <w:t>年</w:t>
      </w:r>
      <w:r w:rsidRPr="00704D17">
        <w:rPr>
          <w:rFonts w:eastAsia="標楷體"/>
          <w:color w:val="000000" w:themeColor="text1"/>
          <w:sz w:val="16"/>
          <w:szCs w:val="16"/>
        </w:rPr>
        <w:t>10</w:t>
      </w:r>
      <w:r w:rsidRPr="00704D17">
        <w:rPr>
          <w:rFonts w:eastAsia="標楷體"/>
          <w:color w:val="000000" w:themeColor="text1"/>
          <w:sz w:val="16"/>
          <w:szCs w:val="16"/>
        </w:rPr>
        <w:t>月</w:t>
      </w:r>
      <w:r w:rsidRPr="00704D17">
        <w:rPr>
          <w:rFonts w:eastAsia="標楷體"/>
          <w:color w:val="000000" w:themeColor="text1"/>
          <w:sz w:val="16"/>
          <w:szCs w:val="16"/>
        </w:rPr>
        <w:t>29</w:t>
      </w:r>
      <w:r w:rsidRPr="00704D17">
        <w:rPr>
          <w:rFonts w:eastAsia="標楷體"/>
          <w:color w:val="000000" w:themeColor="text1"/>
          <w:sz w:val="16"/>
          <w:szCs w:val="16"/>
        </w:rPr>
        <w:t>日</w:t>
      </w:r>
      <w:r w:rsidRPr="00704D17">
        <w:rPr>
          <w:rFonts w:eastAsia="標楷體"/>
          <w:color w:val="000000" w:themeColor="text1"/>
          <w:sz w:val="16"/>
          <w:szCs w:val="16"/>
        </w:rPr>
        <w:t>101</w:t>
      </w:r>
      <w:r w:rsidRPr="00704D17">
        <w:rPr>
          <w:rFonts w:eastAsia="標楷體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學期第</w:t>
      </w:r>
      <w:r w:rsidRPr="00704D17">
        <w:rPr>
          <w:rFonts w:eastAsia="標楷體"/>
          <w:color w:val="000000" w:themeColor="text1"/>
          <w:sz w:val="16"/>
          <w:szCs w:val="16"/>
        </w:rPr>
        <w:t>3</w:t>
      </w:r>
      <w:r w:rsidRPr="00704D17">
        <w:rPr>
          <w:rFonts w:eastAsia="標楷體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/>
          <w:color w:val="000000" w:themeColor="text1"/>
          <w:sz w:val="16"/>
          <w:szCs w:val="16"/>
        </w:rPr>
        <w:t>會議與課程會議修正通過</w:t>
      </w:r>
    </w:p>
    <w:p w14:paraId="4E74FC1C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學期第五次系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會議修正通過</w:t>
      </w:r>
    </w:p>
    <w:p w14:paraId="78F89CB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7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次課程委員會修正通過</w:t>
      </w:r>
    </w:p>
    <w:p w14:paraId="74A1949C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次院程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程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委員會通過</w:t>
      </w:r>
    </w:p>
    <w:p w14:paraId="75CF2D6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26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學期校課程會議備查</w:t>
      </w:r>
    </w:p>
    <w:p w14:paraId="280E2861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109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4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27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學年度第二學期第二次課程委員會會議修通過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過</w:t>
      </w:r>
      <w:proofErr w:type="gramEnd"/>
    </w:p>
    <w:p w14:paraId="422FE83B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09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學年度第二學期第一次院課程委員會通過</w:t>
      </w:r>
    </w:p>
    <w:p w14:paraId="42ECF4DA" w14:textId="77777777" w:rsidR="00C97D15" w:rsidRPr="00704D17" w:rsidRDefault="00C97D15" w:rsidP="00C97D15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/>
          <w:color w:val="000000" w:themeColor="text1"/>
          <w:sz w:val="16"/>
          <w:szCs w:val="16"/>
        </w:rPr>
        <w:t>09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5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/>
          <w:color w:val="000000" w:themeColor="text1"/>
          <w:sz w:val="16"/>
          <w:szCs w:val="16"/>
        </w:rPr>
        <w:t>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108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學年度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第二次校課程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委員會會議通過</w:t>
      </w:r>
    </w:p>
    <w:p w14:paraId="461598F3" w14:textId="70FE3246" w:rsidR="00275FD4" w:rsidRPr="00704D17" w:rsidRDefault="00C97D15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4D17">
        <w:rPr>
          <w:rFonts w:eastAsia="標楷體" w:hint="eastAsia"/>
          <w:color w:val="000000" w:themeColor="text1"/>
          <w:sz w:val="16"/>
          <w:szCs w:val="16"/>
        </w:rPr>
        <w:t>民國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112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年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月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13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日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111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年度第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2</w:t>
      </w:r>
      <w:r w:rsidRPr="00704D17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704D17">
        <w:rPr>
          <w:rFonts w:eastAsia="標楷體" w:hint="eastAsia"/>
          <w:color w:val="000000" w:themeColor="text1"/>
          <w:sz w:val="16"/>
          <w:szCs w:val="16"/>
        </w:rPr>
        <w:t>1</w:t>
      </w:r>
      <w:r w:rsidRPr="00704D17">
        <w:rPr>
          <w:rFonts w:eastAsia="標楷體" w:hint="eastAsia"/>
          <w:color w:val="000000" w:themeColor="text1"/>
          <w:sz w:val="16"/>
          <w:szCs w:val="16"/>
        </w:rPr>
        <w:t>次系</w:t>
      </w:r>
      <w:proofErr w:type="gramStart"/>
      <w:r w:rsidRPr="00704D17">
        <w:rPr>
          <w:rFonts w:eastAsia="標楷體" w:hint="eastAsia"/>
          <w:color w:val="000000" w:themeColor="text1"/>
          <w:sz w:val="16"/>
          <w:szCs w:val="16"/>
        </w:rPr>
        <w:t>務</w:t>
      </w:r>
      <w:proofErr w:type="gramEnd"/>
      <w:r w:rsidRPr="00704D17">
        <w:rPr>
          <w:rFonts w:eastAsia="標楷體" w:hint="eastAsia"/>
          <w:color w:val="000000" w:themeColor="text1"/>
          <w:sz w:val="16"/>
          <w:szCs w:val="16"/>
        </w:rPr>
        <w:t>會議修正選修課通過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05"/>
        <w:gridCol w:w="1290"/>
        <w:gridCol w:w="1500"/>
        <w:gridCol w:w="1127"/>
        <w:gridCol w:w="1124"/>
        <w:gridCol w:w="1124"/>
        <w:gridCol w:w="1124"/>
        <w:gridCol w:w="1066"/>
      </w:tblGrid>
      <w:tr w:rsidR="00704D17" w:rsidRPr="00704D17" w14:paraId="0A5FCC6F" w14:textId="77777777" w:rsidTr="00543E6F">
        <w:trPr>
          <w:tblHeader/>
        </w:trPr>
        <w:tc>
          <w:tcPr>
            <w:tcW w:w="5000" w:type="pct"/>
            <w:gridSpan w:val="8"/>
          </w:tcPr>
          <w:p w14:paraId="59D63944" w14:textId="62DB8DC8" w:rsidR="00983B52" w:rsidRPr="00704D17" w:rsidRDefault="00516930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="00983B52"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543E6F" w:rsidRPr="00704D1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00983B52"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credits</w:t>
            </w:r>
          </w:p>
        </w:tc>
      </w:tr>
      <w:tr w:rsidR="00704D17" w:rsidRPr="00704D17" w14:paraId="1274D65F" w14:textId="77777777" w:rsidTr="00543E6F">
        <w:trPr>
          <w:tblHeader/>
        </w:trPr>
        <w:tc>
          <w:tcPr>
            <w:tcW w:w="2131" w:type="pct"/>
            <w:vAlign w:val="center"/>
          </w:tcPr>
          <w:p w14:paraId="183272ED" w14:textId="73789DB6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443" w:type="pct"/>
            <w:vAlign w:val="center"/>
          </w:tcPr>
          <w:p w14:paraId="626FB534" w14:textId="20C3544A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515" w:type="pct"/>
            <w:vAlign w:val="center"/>
          </w:tcPr>
          <w:p w14:paraId="72877430" w14:textId="2CEF020F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7" w:type="pct"/>
            <w:vAlign w:val="center"/>
          </w:tcPr>
          <w:p w14:paraId="51814FA5" w14:textId="691FE1D6" w:rsidR="00543E6F" w:rsidRPr="00704D17" w:rsidRDefault="00543E6F" w:rsidP="00983B52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86" w:type="pct"/>
            <w:vAlign w:val="center"/>
          </w:tcPr>
          <w:p w14:paraId="68D950AB" w14:textId="33FF2F80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86" w:type="pct"/>
            <w:vAlign w:val="center"/>
          </w:tcPr>
          <w:p w14:paraId="73F8A741" w14:textId="51F3B979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86" w:type="pct"/>
            <w:vAlign w:val="center"/>
          </w:tcPr>
          <w:p w14:paraId="25356179" w14:textId="71F9CA40" w:rsidR="00543E6F" w:rsidRPr="00704D17" w:rsidRDefault="00543E6F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66" w:type="pct"/>
            <w:vAlign w:val="center"/>
          </w:tcPr>
          <w:p w14:paraId="256E45B4" w14:textId="0823EAE2" w:rsidR="00543E6F" w:rsidRPr="00704D17" w:rsidRDefault="00C564B8" w:rsidP="00C564B8">
            <w:pPr>
              <w:tabs>
                <w:tab w:val="left" w:pos="2040"/>
              </w:tabs>
              <w:adjustRightInd w:val="0"/>
              <w:snapToGrid w:val="0"/>
              <w:jc w:val="center"/>
            </w:pPr>
            <w:r w:rsidRPr="00C564B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704D17" w:rsidRPr="00704D17" w14:paraId="7296B975" w14:textId="77777777" w:rsidTr="00543E6F">
        <w:tc>
          <w:tcPr>
            <w:tcW w:w="2131" w:type="pct"/>
            <w:vAlign w:val="center"/>
          </w:tcPr>
          <w:p w14:paraId="2750B508" w14:textId="51C99369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Research Methodology(I)</w:t>
            </w:r>
          </w:p>
        </w:tc>
        <w:tc>
          <w:tcPr>
            <w:tcW w:w="443" w:type="pct"/>
            <w:vAlign w:val="center"/>
          </w:tcPr>
          <w:p w14:paraId="5E3DC86D" w14:textId="0C761D24" w:rsidR="00543E6F" w:rsidRPr="00704D17" w:rsidRDefault="00516930" w:rsidP="0051693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33ED33F" w14:textId="26D71FCA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1C3ABC9B" w14:textId="5F8A96A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146239F1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7557C70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5939CC5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3207DC2F" w14:textId="66E8FC8A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B62E357" w14:textId="77777777" w:rsidTr="008A36FD">
        <w:tc>
          <w:tcPr>
            <w:tcW w:w="2131" w:type="pct"/>
            <w:vAlign w:val="center"/>
          </w:tcPr>
          <w:p w14:paraId="1B55BB29" w14:textId="6198D45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Information Management</w:t>
            </w:r>
          </w:p>
        </w:tc>
        <w:tc>
          <w:tcPr>
            <w:tcW w:w="443" w:type="pct"/>
          </w:tcPr>
          <w:p w14:paraId="42F9DEE6" w14:textId="7C20A6D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6E8F094" w14:textId="4EF39B1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31621B22" w14:textId="566ACA6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1BB7B82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21F761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C035C9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00522BB1" w14:textId="488B6DC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A050B96" w14:textId="77777777" w:rsidTr="008A36FD">
        <w:tc>
          <w:tcPr>
            <w:tcW w:w="2131" w:type="pct"/>
            <w:vAlign w:val="center"/>
          </w:tcPr>
          <w:p w14:paraId="4BB869BB" w14:textId="22383A8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Seminar for Information Management Issues(I)</w:t>
            </w:r>
          </w:p>
        </w:tc>
        <w:tc>
          <w:tcPr>
            <w:tcW w:w="443" w:type="pct"/>
          </w:tcPr>
          <w:p w14:paraId="7CBD0D29" w14:textId="49D8FB2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7BAEE31D" w14:textId="70D4B52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" w:type="pct"/>
            <w:vAlign w:val="center"/>
          </w:tcPr>
          <w:p w14:paraId="7F4BCE3C" w14:textId="59E2EB5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1A33D9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523ECB6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E0DF7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6D9CF8E3" w14:textId="79B7F48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50BB155" w14:textId="77777777" w:rsidTr="008A36FD">
        <w:tc>
          <w:tcPr>
            <w:tcW w:w="2131" w:type="pct"/>
            <w:vAlign w:val="center"/>
          </w:tcPr>
          <w:p w14:paraId="6E9A3B5A" w14:textId="1565F90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Research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Methodology(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443" w:type="pct"/>
          </w:tcPr>
          <w:p w14:paraId="2DE3DEF0" w14:textId="2FF46A9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19EC5EC1" w14:textId="3EB3866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1BFBC31E" w14:textId="4425C5E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247927CC" w14:textId="782714B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56F8850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714B8D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5BA3EE6" w14:textId="545A44B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68E109D" w14:textId="77777777" w:rsidTr="008A36FD">
        <w:tc>
          <w:tcPr>
            <w:tcW w:w="2131" w:type="pct"/>
            <w:vAlign w:val="center"/>
          </w:tcPr>
          <w:p w14:paraId="4C9ED10F" w14:textId="274EAA2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Introduction to Information Technology</w:t>
            </w:r>
          </w:p>
        </w:tc>
        <w:tc>
          <w:tcPr>
            <w:tcW w:w="443" w:type="pct"/>
          </w:tcPr>
          <w:p w14:paraId="03C71BB9" w14:textId="4CB3FF5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87F3192" w14:textId="7FF166C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129D6BB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C39C50A" w14:textId="60DA6BB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0F48D2A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7C5DEC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909C317" w14:textId="24F4875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12F9044" w14:textId="77777777" w:rsidTr="008A36FD">
        <w:tc>
          <w:tcPr>
            <w:tcW w:w="2131" w:type="pct"/>
            <w:vAlign w:val="center"/>
          </w:tcPr>
          <w:p w14:paraId="332026E9" w14:textId="104568A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Seminar for Information Management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Issues(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443" w:type="pct"/>
          </w:tcPr>
          <w:p w14:paraId="7381843F" w14:textId="528A146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4ABB494A" w14:textId="475C22D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" w:type="pct"/>
            <w:vAlign w:val="center"/>
          </w:tcPr>
          <w:p w14:paraId="0DF7850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BB6717E" w14:textId="3662CC9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512CF1D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445F9A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964706" w14:textId="6EC93A3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71B217B" w14:textId="77777777" w:rsidTr="008A36FD">
        <w:tc>
          <w:tcPr>
            <w:tcW w:w="2131" w:type="pct"/>
            <w:vAlign w:val="center"/>
          </w:tcPr>
          <w:p w14:paraId="7BD4C73E" w14:textId="31D12D6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Seminar for Information Management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Issues(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443" w:type="pct"/>
          </w:tcPr>
          <w:p w14:paraId="2CEC8CBC" w14:textId="33EA6D8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E2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515" w:type="pct"/>
            <w:vAlign w:val="center"/>
          </w:tcPr>
          <w:p w14:paraId="09DFE1D7" w14:textId="33931A8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" w:type="pct"/>
            <w:vAlign w:val="center"/>
          </w:tcPr>
          <w:p w14:paraId="6CE7AAE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0E9449CC" w14:textId="47AF0C3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9DFBD8C" w14:textId="2174C68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86" w:type="pct"/>
            <w:vAlign w:val="center"/>
          </w:tcPr>
          <w:p w14:paraId="477784A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CC3302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704D17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53"/>
        <w:gridCol w:w="1529"/>
        <w:gridCol w:w="1392"/>
        <w:gridCol w:w="1028"/>
        <w:gridCol w:w="1028"/>
        <w:gridCol w:w="1028"/>
        <w:gridCol w:w="1028"/>
        <w:gridCol w:w="1674"/>
      </w:tblGrid>
      <w:tr w:rsidR="00704D17" w:rsidRPr="00704D17" w14:paraId="5ED32080" w14:textId="77777777" w:rsidTr="009D37F8">
        <w:trPr>
          <w:tblHeader/>
        </w:trPr>
        <w:tc>
          <w:tcPr>
            <w:tcW w:w="5000" w:type="pct"/>
            <w:gridSpan w:val="8"/>
            <w:vAlign w:val="center"/>
          </w:tcPr>
          <w:p w14:paraId="50FEECE6" w14:textId="4377FE53" w:rsidR="00983B52" w:rsidRPr="00704D1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Elective courses </w:t>
            </w:r>
            <w:r w:rsidR="00543E6F" w:rsidRPr="00704D1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704D1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credits</w:t>
            </w:r>
          </w:p>
        </w:tc>
      </w:tr>
      <w:tr w:rsidR="00B87D7E" w:rsidRPr="00704D17" w14:paraId="1606000B" w14:textId="77777777" w:rsidTr="009D37F8">
        <w:trPr>
          <w:tblHeader/>
        </w:trPr>
        <w:tc>
          <w:tcPr>
            <w:tcW w:w="2010" w:type="pct"/>
            <w:vAlign w:val="center"/>
          </w:tcPr>
          <w:p w14:paraId="69EC1C4B" w14:textId="7C9F70BC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525" w:type="pct"/>
            <w:vAlign w:val="center"/>
          </w:tcPr>
          <w:p w14:paraId="665C683F" w14:textId="318DAE1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478" w:type="pct"/>
            <w:vAlign w:val="center"/>
          </w:tcPr>
          <w:p w14:paraId="7475CE7E" w14:textId="1A3898F6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53" w:type="pct"/>
            <w:vAlign w:val="center"/>
          </w:tcPr>
          <w:p w14:paraId="4BB96665" w14:textId="21B98FA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3" w:type="pct"/>
            <w:vAlign w:val="center"/>
          </w:tcPr>
          <w:p w14:paraId="08794D44" w14:textId="4EFFF74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3" w:type="pct"/>
            <w:vAlign w:val="center"/>
          </w:tcPr>
          <w:p w14:paraId="00C31A58" w14:textId="437C52B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3" w:type="pct"/>
            <w:vAlign w:val="center"/>
          </w:tcPr>
          <w:p w14:paraId="5370B568" w14:textId="40B5BC0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575" w:type="pct"/>
            <w:vAlign w:val="center"/>
          </w:tcPr>
          <w:p w14:paraId="229A56F0" w14:textId="67D5A6F2" w:rsidR="00B87D7E" w:rsidRPr="00704D17" w:rsidRDefault="00B87D7E" w:rsidP="00B87D7E">
            <w:pPr>
              <w:jc w:val="center"/>
            </w:pPr>
            <w:r w:rsidRPr="00C564B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704D17" w:rsidRPr="00704D17" w14:paraId="1AE97CFA" w14:textId="77777777" w:rsidTr="009D37F8">
        <w:tc>
          <w:tcPr>
            <w:tcW w:w="2010" w:type="pct"/>
            <w:vAlign w:val="center"/>
          </w:tcPr>
          <w:p w14:paraId="54A8470E" w14:textId="7B35C7E0" w:rsidR="00543E6F" w:rsidRPr="00704D17" w:rsidRDefault="00543E6F" w:rsidP="00543E6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Special Topics in Information Management(I)</w:t>
            </w:r>
          </w:p>
        </w:tc>
        <w:tc>
          <w:tcPr>
            <w:tcW w:w="525" w:type="pct"/>
            <w:vAlign w:val="center"/>
          </w:tcPr>
          <w:p w14:paraId="56BADA19" w14:textId="46ED7986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94DCE24" w14:textId="0BB6A7D6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18EA2BD9" w14:textId="4DABA938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AA0E578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9900AEE" w14:textId="0ABFED1A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6001A3C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4A5E25A" w14:textId="77777777" w:rsidR="00543E6F" w:rsidRPr="00704D17" w:rsidRDefault="00543E6F" w:rsidP="00543E6F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C00A010" w14:textId="77777777" w:rsidTr="00B87D7E">
        <w:tc>
          <w:tcPr>
            <w:tcW w:w="2010" w:type="pct"/>
            <w:vAlign w:val="center"/>
          </w:tcPr>
          <w:p w14:paraId="74159728" w14:textId="10A872DE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525" w:type="pct"/>
            <w:vAlign w:val="center"/>
          </w:tcPr>
          <w:p w14:paraId="7B54E1D3" w14:textId="2656037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2684515" w14:textId="46F1477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752ED99E" w14:textId="4D87A74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15F7BF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7226234" w14:textId="7FF7B25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D1E51B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0244F3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AE86F18" w14:textId="77777777" w:rsidTr="00B87D7E">
        <w:tc>
          <w:tcPr>
            <w:tcW w:w="2010" w:type="pct"/>
            <w:vAlign w:val="center"/>
          </w:tcPr>
          <w:p w14:paraId="59E30A95" w14:textId="4F4B862E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 xml:space="preserve">Information Technology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rend and Practical Business English</w:t>
            </w:r>
          </w:p>
        </w:tc>
        <w:tc>
          <w:tcPr>
            <w:tcW w:w="525" w:type="pct"/>
            <w:vAlign w:val="center"/>
          </w:tcPr>
          <w:p w14:paraId="7619E2D9" w14:textId="5DF383E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A208E2D" w14:textId="7CF7DC4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2DFB2B31" w14:textId="30D3273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7B4BE4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BF4B4F0" w14:textId="5408C86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5CE1A6D" w14:textId="682A2C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82768B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17B08F8" w14:textId="77777777" w:rsidTr="00B87D7E">
        <w:tc>
          <w:tcPr>
            <w:tcW w:w="2010" w:type="pct"/>
            <w:vAlign w:val="center"/>
          </w:tcPr>
          <w:p w14:paraId="51145BAC" w14:textId="4EBF4092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Sustainable Commerce Research</w:t>
            </w:r>
          </w:p>
        </w:tc>
        <w:tc>
          <w:tcPr>
            <w:tcW w:w="525" w:type="pct"/>
            <w:vAlign w:val="center"/>
          </w:tcPr>
          <w:p w14:paraId="150DB432" w14:textId="5E88528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9C6AC6B" w14:textId="3F18474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65D15EEF" w14:textId="2F939C2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C33DD6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CC18571" w14:textId="6FFE018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72935C4" w14:textId="34FF1FC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EFD964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372914E" w14:textId="77777777" w:rsidTr="00B87D7E">
        <w:tc>
          <w:tcPr>
            <w:tcW w:w="2010" w:type="pct"/>
            <w:vAlign w:val="center"/>
          </w:tcPr>
          <w:p w14:paraId="1FFE599C" w14:textId="721FD0C0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525" w:type="pct"/>
            <w:vAlign w:val="center"/>
          </w:tcPr>
          <w:p w14:paraId="7BC079DA" w14:textId="00691C2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20FABA4" w14:textId="34C6038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E386767" w14:textId="4CDB639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4E3B66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EDA75E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DE9CD85" w14:textId="3A725EA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C513BD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92959EC" w14:textId="77777777" w:rsidTr="00B87D7E">
        <w:tc>
          <w:tcPr>
            <w:tcW w:w="2010" w:type="pct"/>
            <w:vAlign w:val="center"/>
          </w:tcPr>
          <w:p w14:paraId="06850585" w14:textId="6794AD3B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Information Technology &amp; Service Innovation</w:t>
            </w:r>
          </w:p>
        </w:tc>
        <w:tc>
          <w:tcPr>
            <w:tcW w:w="525" w:type="pct"/>
            <w:vAlign w:val="center"/>
          </w:tcPr>
          <w:p w14:paraId="38318141" w14:textId="2806CD5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E386E75" w14:textId="654C116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5F26229" w14:textId="178820E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EAC88B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C0511A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982BFE1" w14:textId="50A6B65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C202B4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747C069" w14:textId="77777777" w:rsidTr="00B87D7E">
        <w:tc>
          <w:tcPr>
            <w:tcW w:w="2010" w:type="pct"/>
            <w:vAlign w:val="center"/>
          </w:tcPr>
          <w:p w14:paraId="251BFCA2" w14:textId="7E401AD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525" w:type="pct"/>
            <w:vAlign w:val="center"/>
          </w:tcPr>
          <w:p w14:paraId="3DB7A0B4" w14:textId="46FA94D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89CE8AA" w14:textId="328F036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696A257" w14:textId="5C63D6B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BDEC29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BDCE72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49CFFD6" w14:textId="26AEEB5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931D1B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781CA76" w14:textId="77777777" w:rsidTr="00B87D7E">
        <w:tc>
          <w:tcPr>
            <w:tcW w:w="2010" w:type="pct"/>
            <w:vAlign w:val="center"/>
          </w:tcPr>
          <w:p w14:paraId="41BA4260" w14:textId="203E75F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lastRenderedPageBreak/>
              <w:t>Data Analysis Techniques and Applications</w:t>
            </w:r>
          </w:p>
        </w:tc>
        <w:tc>
          <w:tcPr>
            <w:tcW w:w="525" w:type="pct"/>
            <w:vAlign w:val="center"/>
          </w:tcPr>
          <w:p w14:paraId="21913A03" w14:textId="446E08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B6B5676" w14:textId="4D1B34E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FE0D0BF" w14:textId="7D32557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EB50E1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2EA9F5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DEF804F" w14:textId="1F88705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FE24BC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58FABBD" w14:textId="77777777" w:rsidTr="00B87D7E">
        <w:tc>
          <w:tcPr>
            <w:tcW w:w="2010" w:type="pct"/>
            <w:vAlign w:val="center"/>
          </w:tcPr>
          <w:p w14:paraId="5DDFEC63" w14:textId="0EC74015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Data and Service Science Practice</w:t>
            </w:r>
          </w:p>
        </w:tc>
        <w:tc>
          <w:tcPr>
            <w:tcW w:w="525" w:type="pct"/>
            <w:vAlign w:val="center"/>
          </w:tcPr>
          <w:p w14:paraId="727C8A99" w14:textId="7267149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EDDFA5B" w14:textId="752AB81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4DA48C2" w14:textId="0F06C97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525E9D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A88626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D34C57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81CD7C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52A9627" w14:textId="77777777" w:rsidTr="00B87D7E">
        <w:tc>
          <w:tcPr>
            <w:tcW w:w="2010" w:type="pct"/>
            <w:vAlign w:val="center"/>
          </w:tcPr>
          <w:p w14:paraId="598100FB" w14:textId="184AAFC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kern w:val="0"/>
                <w:sz w:val="20"/>
                <w:szCs w:val="20"/>
              </w:rPr>
              <w:t>Smart campus Information Technology Application Implementation Project</w:t>
            </w:r>
          </w:p>
        </w:tc>
        <w:tc>
          <w:tcPr>
            <w:tcW w:w="525" w:type="pct"/>
            <w:vAlign w:val="center"/>
          </w:tcPr>
          <w:p w14:paraId="450F89E8" w14:textId="2BE0EFA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02A5244" w14:textId="56FF10E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72A2AB07" w14:textId="126CD76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58831D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4EBF3F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AFB512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9A189A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A819D1D" w14:textId="77777777" w:rsidTr="00B87D7E">
        <w:tc>
          <w:tcPr>
            <w:tcW w:w="2010" w:type="pct"/>
            <w:vAlign w:val="center"/>
          </w:tcPr>
          <w:p w14:paraId="181CAE5C" w14:textId="0B6B2430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P</w:t>
            </w:r>
            <w:r w:rsidRPr="00704D17">
              <w:rPr>
                <w:color w:val="000000" w:themeColor="text1"/>
                <w:sz w:val="20"/>
                <w:szCs w:val="20"/>
              </w:rPr>
              <w:t>at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 xml:space="preserve">ent </w:t>
            </w:r>
            <w:r w:rsidRPr="00704D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I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 xml:space="preserve">nformation for </w:t>
            </w:r>
            <w:r w:rsidRPr="00704D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 xml:space="preserve">echnology </w:t>
            </w:r>
            <w:r w:rsidRPr="00704D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704D17">
              <w:rPr>
                <w:color w:val="000000" w:themeColor="text1"/>
                <w:kern w:val="0"/>
                <w:sz w:val="20"/>
                <w:szCs w:val="20"/>
              </w:rPr>
              <w:t>anagement</w:t>
            </w:r>
          </w:p>
        </w:tc>
        <w:tc>
          <w:tcPr>
            <w:tcW w:w="525" w:type="pct"/>
            <w:vAlign w:val="center"/>
          </w:tcPr>
          <w:p w14:paraId="1F59CD93" w14:textId="6DDAC0C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3304530" w14:textId="2A0DE9D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3" w:type="pct"/>
            <w:vAlign w:val="center"/>
          </w:tcPr>
          <w:p w14:paraId="7DDB1288" w14:textId="748FF16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862F24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6F565D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F5086A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4C87D7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83B47A6" w14:textId="77777777" w:rsidTr="00B87D7E">
        <w:tc>
          <w:tcPr>
            <w:tcW w:w="2010" w:type="pct"/>
            <w:vAlign w:val="center"/>
          </w:tcPr>
          <w:p w14:paraId="4FD5B62B" w14:textId="408C7CB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525" w:type="pct"/>
            <w:vAlign w:val="center"/>
          </w:tcPr>
          <w:p w14:paraId="54BA7AFE" w14:textId="33666AF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110D4748" w14:textId="47446A6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57442F0" w14:textId="512C6FE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838CA5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5B7BE6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50F675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C32E9A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A7725F4" w14:textId="77777777" w:rsidTr="00B87D7E">
        <w:tc>
          <w:tcPr>
            <w:tcW w:w="2010" w:type="pct"/>
            <w:vAlign w:val="center"/>
          </w:tcPr>
          <w:p w14:paraId="610014A7" w14:textId="1F54C692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Data Analytics and Visualization</w:t>
            </w:r>
          </w:p>
        </w:tc>
        <w:tc>
          <w:tcPr>
            <w:tcW w:w="525" w:type="pct"/>
            <w:vAlign w:val="center"/>
          </w:tcPr>
          <w:p w14:paraId="5B252481" w14:textId="70D034A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AF660E6" w14:textId="4E44C81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8F030F2" w14:textId="30CDE46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192822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C976AD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7EA395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8F858E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6564F8E" w14:textId="77777777" w:rsidTr="00B87D7E">
        <w:tc>
          <w:tcPr>
            <w:tcW w:w="2010" w:type="pct"/>
            <w:vAlign w:val="center"/>
          </w:tcPr>
          <w:p w14:paraId="69EE17E4" w14:textId="1B04086E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Special Topics in Information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Management(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525" w:type="pct"/>
            <w:vAlign w:val="center"/>
          </w:tcPr>
          <w:p w14:paraId="6E1762A9" w14:textId="50416AE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1230EF9F" w14:textId="56A4DB1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7A6574E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142F9CB" w14:textId="1DD863E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175B0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B13EEB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57A0D2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2CB9B50" w14:textId="77777777" w:rsidTr="00B87D7E">
        <w:tc>
          <w:tcPr>
            <w:tcW w:w="2010" w:type="pct"/>
            <w:vAlign w:val="center"/>
          </w:tcPr>
          <w:p w14:paraId="5A28513F" w14:textId="4600844F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525" w:type="pct"/>
            <w:vAlign w:val="center"/>
          </w:tcPr>
          <w:p w14:paraId="57C1B122" w14:textId="59ADA896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CB537A0" w14:textId="2759FBA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0F23B98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8919063" w14:textId="117C7A1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35D1B1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5E4A47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F469B9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9A82C5E" w14:textId="77777777" w:rsidTr="00B87D7E">
        <w:tc>
          <w:tcPr>
            <w:tcW w:w="2010" w:type="pct"/>
            <w:vAlign w:val="center"/>
          </w:tcPr>
          <w:p w14:paraId="2D4A4950" w14:textId="273F8C9A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525" w:type="pct"/>
            <w:vAlign w:val="center"/>
          </w:tcPr>
          <w:p w14:paraId="15EB4E91" w14:textId="2D7CE6E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7F31D59B" w14:textId="50A2091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5DC9FB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BE7BB18" w14:textId="6F65A06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401677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4EB928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EB8913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A8C9272" w14:textId="77777777" w:rsidTr="00B87D7E">
        <w:tc>
          <w:tcPr>
            <w:tcW w:w="2010" w:type="pct"/>
            <w:vAlign w:val="center"/>
          </w:tcPr>
          <w:p w14:paraId="59AAC4A7" w14:textId="29D2506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525" w:type="pct"/>
            <w:vAlign w:val="center"/>
          </w:tcPr>
          <w:p w14:paraId="07471BEE" w14:textId="0082CFD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E072418" w14:textId="22CD04C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0300942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83F3637" w14:textId="28C7382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C0FA45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F21601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47C95D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F7CF929" w14:textId="77777777" w:rsidTr="00B87D7E">
        <w:tc>
          <w:tcPr>
            <w:tcW w:w="2010" w:type="pct"/>
            <w:vAlign w:val="center"/>
          </w:tcPr>
          <w:p w14:paraId="58B23514" w14:textId="0B82E729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English Presentation Practice</w:t>
            </w:r>
          </w:p>
        </w:tc>
        <w:tc>
          <w:tcPr>
            <w:tcW w:w="525" w:type="pct"/>
            <w:vAlign w:val="center"/>
          </w:tcPr>
          <w:p w14:paraId="47AB3813" w14:textId="7B8B35E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E931BC1" w14:textId="5B08EEF6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C9C6F5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868273C" w14:textId="7DC30F5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EB5FF5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7117E9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8DBB35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491C11DA" w14:textId="77777777" w:rsidTr="00B87D7E">
        <w:tc>
          <w:tcPr>
            <w:tcW w:w="2010" w:type="pct"/>
            <w:vAlign w:val="center"/>
          </w:tcPr>
          <w:p w14:paraId="4A7AB9A5" w14:textId="35A36B82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Research Topics on Information Services</w:t>
            </w:r>
          </w:p>
        </w:tc>
        <w:tc>
          <w:tcPr>
            <w:tcW w:w="525" w:type="pct"/>
            <w:vAlign w:val="center"/>
          </w:tcPr>
          <w:p w14:paraId="6130C8DB" w14:textId="3A25F9B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7965233" w14:textId="03BEBC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CDC43C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921B7B6" w14:textId="3F30FD4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D91895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34EF91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C753FC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2B61EC30" w14:textId="77777777" w:rsidTr="00B87D7E">
        <w:tc>
          <w:tcPr>
            <w:tcW w:w="2010" w:type="pct"/>
            <w:vAlign w:val="center"/>
          </w:tcPr>
          <w:p w14:paraId="0B676F62" w14:textId="501D8FE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Information Technology and Business Models</w:t>
            </w:r>
          </w:p>
        </w:tc>
        <w:tc>
          <w:tcPr>
            <w:tcW w:w="525" w:type="pct"/>
            <w:vAlign w:val="center"/>
          </w:tcPr>
          <w:p w14:paraId="1A28C43E" w14:textId="6CC6934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28FD367F" w14:textId="7A26623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52073E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90BA051" w14:textId="5572A53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6E1201C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3DA9AD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B94829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EBFFFBF" w14:textId="77777777" w:rsidTr="00B87D7E">
        <w:tc>
          <w:tcPr>
            <w:tcW w:w="2010" w:type="pct"/>
            <w:vAlign w:val="center"/>
          </w:tcPr>
          <w:p w14:paraId="66AEBC69" w14:textId="2DFF9FA6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>Business Visits &amp; Case Study</w:t>
            </w:r>
          </w:p>
        </w:tc>
        <w:tc>
          <w:tcPr>
            <w:tcW w:w="525" w:type="pct"/>
            <w:vAlign w:val="center"/>
          </w:tcPr>
          <w:p w14:paraId="587EF337" w14:textId="5108087F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1945747A" w14:textId="5C32F81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14:paraId="18922A9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A789429" w14:textId="2A3980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ED8B04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9F057C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2F2269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BFD6BFB" w14:textId="77777777" w:rsidTr="00B87D7E">
        <w:tc>
          <w:tcPr>
            <w:tcW w:w="2010" w:type="pct"/>
            <w:vAlign w:val="center"/>
          </w:tcPr>
          <w:p w14:paraId="63728D85" w14:textId="72878D61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525" w:type="pct"/>
            <w:vAlign w:val="center"/>
          </w:tcPr>
          <w:p w14:paraId="3CAC1670" w14:textId="378B602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0E5887A" w14:textId="40A20DC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70B1763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3117AF7" w14:textId="7B08832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0A7452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C14A07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8FF7A2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5129A59" w14:textId="77777777" w:rsidTr="00B87D7E">
        <w:tc>
          <w:tcPr>
            <w:tcW w:w="2010" w:type="pct"/>
            <w:vAlign w:val="center"/>
          </w:tcPr>
          <w:p w14:paraId="4CA3E84A" w14:textId="27ED0737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Social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M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edia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M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anagement and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704D17">
              <w:rPr>
                <w:color w:val="000000" w:themeColor="text1"/>
                <w:sz w:val="20"/>
                <w:szCs w:val="20"/>
              </w:rPr>
              <w:t>nalysis</w:t>
            </w:r>
          </w:p>
        </w:tc>
        <w:tc>
          <w:tcPr>
            <w:tcW w:w="525" w:type="pct"/>
            <w:vAlign w:val="center"/>
          </w:tcPr>
          <w:p w14:paraId="4713343A" w14:textId="75E0C25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6C76AA3" w14:textId="670EE29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6B52D9B0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476130C" w14:textId="109CEAEE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0C5929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695A5E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F2C645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D1ACA52" w14:textId="77777777" w:rsidTr="00B87D7E">
        <w:tc>
          <w:tcPr>
            <w:tcW w:w="2010" w:type="pct"/>
            <w:vAlign w:val="center"/>
          </w:tcPr>
          <w:p w14:paraId="57341EED" w14:textId="4720B14C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525" w:type="pct"/>
            <w:vAlign w:val="center"/>
          </w:tcPr>
          <w:p w14:paraId="0593565F" w14:textId="2F3054C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065400D" w14:textId="3361FB9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4756D56A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946212B" w14:textId="6EED6BE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427358C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E224C5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0EE9D7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146A66DC" w14:textId="77777777" w:rsidTr="00B87D7E">
        <w:tc>
          <w:tcPr>
            <w:tcW w:w="2010" w:type="pct"/>
            <w:vAlign w:val="center"/>
          </w:tcPr>
          <w:p w14:paraId="582CE602" w14:textId="4C91FF76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Internet of Things Technology Application Implementation Project</w:t>
            </w:r>
          </w:p>
        </w:tc>
        <w:tc>
          <w:tcPr>
            <w:tcW w:w="525" w:type="pct"/>
            <w:vAlign w:val="center"/>
          </w:tcPr>
          <w:p w14:paraId="4D80B072" w14:textId="1AF8321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CFDD776" w14:textId="50FD8E3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13F9FB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0DFCF48" w14:textId="2552372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351FCAC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FB33B6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2E2DDF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3FB87084" w14:textId="77777777" w:rsidTr="00B87D7E">
        <w:tc>
          <w:tcPr>
            <w:tcW w:w="2010" w:type="pct"/>
            <w:vAlign w:val="center"/>
          </w:tcPr>
          <w:p w14:paraId="749385B1" w14:textId="24245E6D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525" w:type="pct"/>
            <w:vAlign w:val="center"/>
          </w:tcPr>
          <w:p w14:paraId="5A7CDA6D" w14:textId="0E76A2D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2D45CA5" w14:textId="322365C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27F2DFA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B7A44D0" w14:textId="5E1B3EF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0CAEACD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4288BD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06BB98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6F1D71F5" w14:textId="77777777" w:rsidTr="00B87D7E">
        <w:tc>
          <w:tcPr>
            <w:tcW w:w="2010" w:type="pct"/>
            <w:vAlign w:val="center"/>
          </w:tcPr>
          <w:p w14:paraId="0F8B7FF9" w14:textId="1E5391EF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525" w:type="pct"/>
            <w:vAlign w:val="center"/>
          </w:tcPr>
          <w:p w14:paraId="75B92D00" w14:textId="16C2277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C004605" w14:textId="0D5DB69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118B12B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F5AF691" w14:textId="564B7B7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7FB1CF9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375FFE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C100F07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34595A6" w14:textId="77777777" w:rsidTr="00B87D7E">
        <w:tc>
          <w:tcPr>
            <w:tcW w:w="2010" w:type="pct"/>
            <w:vAlign w:val="center"/>
          </w:tcPr>
          <w:p w14:paraId="2332C11C" w14:textId="5A288FC5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Indoor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L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ocalization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racking and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U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nmanned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V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ehicle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704D17">
              <w:rPr>
                <w:color w:val="000000" w:themeColor="text1"/>
                <w:sz w:val="20"/>
                <w:szCs w:val="20"/>
              </w:rPr>
              <w:t>pplication</w:t>
            </w:r>
          </w:p>
        </w:tc>
        <w:tc>
          <w:tcPr>
            <w:tcW w:w="525" w:type="pct"/>
            <w:vAlign w:val="center"/>
          </w:tcPr>
          <w:p w14:paraId="6D270CC3" w14:textId="307EB16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0E217A85" w14:textId="3D33C1F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5660686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6152417" w14:textId="28CCA07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14163EE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478E94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A27C88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1148C151" w14:textId="77777777" w:rsidTr="00B87D7E">
        <w:tc>
          <w:tcPr>
            <w:tcW w:w="2010" w:type="pct"/>
            <w:vAlign w:val="center"/>
          </w:tcPr>
          <w:p w14:paraId="08530F55" w14:textId="1C56B54E" w:rsidR="00B87D7E" w:rsidRPr="00704D17" w:rsidRDefault="00B87D7E" w:rsidP="00B87D7E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Internship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Ⅱ</w:t>
            </w:r>
          </w:p>
        </w:tc>
        <w:tc>
          <w:tcPr>
            <w:tcW w:w="525" w:type="pct"/>
            <w:vAlign w:val="center"/>
          </w:tcPr>
          <w:p w14:paraId="757FDCFC" w14:textId="468EFB7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54D96B9" w14:textId="4349134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3" w:type="pct"/>
            <w:vAlign w:val="center"/>
          </w:tcPr>
          <w:p w14:paraId="4C9C15B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AF90304" w14:textId="154F40A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5DF57084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BEA5D6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90E365F" w14:textId="1EB410CA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</w:t>
            </w:r>
            <w:r w:rsidRPr="00704D1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B87D7E" w:rsidRPr="00704D17" w14:paraId="7A1D1DCA" w14:textId="77777777" w:rsidTr="00B87D7E">
        <w:tc>
          <w:tcPr>
            <w:tcW w:w="2010" w:type="pct"/>
            <w:vAlign w:val="center"/>
          </w:tcPr>
          <w:p w14:paraId="7E985A01" w14:textId="554DB570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lastRenderedPageBreak/>
              <w:t xml:space="preserve">Special Topics in Information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Management(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III)</w:t>
            </w:r>
          </w:p>
        </w:tc>
        <w:tc>
          <w:tcPr>
            <w:tcW w:w="525" w:type="pct"/>
            <w:vAlign w:val="center"/>
          </w:tcPr>
          <w:p w14:paraId="35C1D69E" w14:textId="1A00C5F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685347C8" w14:textId="04753D9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5DF5C26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3831030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B4EE4AF" w14:textId="41EEB4A2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3" w:type="pct"/>
            <w:vAlign w:val="center"/>
          </w:tcPr>
          <w:p w14:paraId="2CA7FB0C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F79437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5EBD8122" w14:textId="77777777" w:rsidTr="00B87D7E">
        <w:tc>
          <w:tcPr>
            <w:tcW w:w="2010" w:type="pct"/>
            <w:vAlign w:val="center"/>
          </w:tcPr>
          <w:p w14:paraId="66A65619" w14:textId="7B82078C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525" w:type="pct"/>
            <w:vAlign w:val="center"/>
          </w:tcPr>
          <w:p w14:paraId="1641F51F" w14:textId="76FADC1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7B655949" w14:textId="29D54198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3" w:type="pct"/>
            <w:vAlign w:val="center"/>
          </w:tcPr>
          <w:p w14:paraId="7A1F3A1B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B050FED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B8B70A8" w14:textId="33A176A3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7DB3332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7825F0C9" w14:textId="77777777" w:rsidTr="00B87D7E">
        <w:tc>
          <w:tcPr>
            <w:tcW w:w="2010" w:type="pct"/>
            <w:vAlign w:val="center"/>
          </w:tcPr>
          <w:p w14:paraId="737B870D" w14:textId="4A578F4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Internship</w:t>
            </w:r>
            <w:r w:rsidRPr="00704D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4D17">
              <w:rPr>
                <w:rFonts w:hint="eastAsia"/>
                <w:color w:val="000000" w:themeColor="text1"/>
                <w:sz w:val="20"/>
                <w:szCs w:val="20"/>
              </w:rPr>
              <w:t>Ⅲ</w:t>
            </w:r>
          </w:p>
        </w:tc>
        <w:tc>
          <w:tcPr>
            <w:tcW w:w="525" w:type="pct"/>
            <w:vAlign w:val="center"/>
          </w:tcPr>
          <w:p w14:paraId="64F8E80B" w14:textId="17303E0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3BEAE49C" w14:textId="7C5D6F7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vAlign w:val="center"/>
          </w:tcPr>
          <w:p w14:paraId="3D50FCC1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6FD47E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686B9C1A" w14:textId="54512CC5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40402706" w14:textId="4B0670CC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B18871C" w14:textId="77777777" w:rsidTr="00B87D7E">
        <w:tc>
          <w:tcPr>
            <w:tcW w:w="2010" w:type="pct"/>
            <w:vAlign w:val="center"/>
          </w:tcPr>
          <w:p w14:paraId="47059E75" w14:textId="3A712CAB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Special Topics in Information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Management(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IV)</w:t>
            </w:r>
          </w:p>
        </w:tc>
        <w:tc>
          <w:tcPr>
            <w:tcW w:w="525" w:type="pct"/>
            <w:vAlign w:val="center"/>
          </w:tcPr>
          <w:p w14:paraId="3D9CBA2F" w14:textId="294B276D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409F6215" w14:textId="6C4BDCB1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3D82A4A2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57F2AEFF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43045CE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AF2A929" w14:textId="492F6E70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5F7448C5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D7E" w:rsidRPr="00704D17" w14:paraId="01F2F574" w14:textId="77777777" w:rsidTr="00B87D7E">
        <w:tc>
          <w:tcPr>
            <w:tcW w:w="2010" w:type="pct"/>
            <w:vAlign w:val="center"/>
          </w:tcPr>
          <w:p w14:paraId="7D8CFDF7" w14:textId="2AE37553" w:rsidR="00B87D7E" w:rsidRPr="00704D17" w:rsidRDefault="00B87D7E" w:rsidP="00B87D7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color w:val="000000" w:themeColor="text1"/>
                <w:sz w:val="20"/>
                <w:szCs w:val="20"/>
              </w:rPr>
              <w:t xml:space="preserve">Seminar for Information Management </w:t>
            </w:r>
            <w:proofErr w:type="gramStart"/>
            <w:r w:rsidRPr="00704D17">
              <w:rPr>
                <w:color w:val="000000" w:themeColor="text1"/>
                <w:sz w:val="20"/>
                <w:szCs w:val="20"/>
              </w:rPr>
              <w:t>Issues(</w:t>
            </w:r>
            <w:proofErr w:type="gramEnd"/>
            <w:r w:rsidRPr="00704D17">
              <w:rPr>
                <w:color w:val="000000" w:themeColor="text1"/>
                <w:sz w:val="20"/>
                <w:szCs w:val="20"/>
              </w:rPr>
              <w:t>IV)</w:t>
            </w:r>
          </w:p>
        </w:tc>
        <w:tc>
          <w:tcPr>
            <w:tcW w:w="525" w:type="pct"/>
            <w:vAlign w:val="center"/>
          </w:tcPr>
          <w:p w14:paraId="24F7DFD3" w14:textId="49397AF9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23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78" w:type="pct"/>
            <w:vAlign w:val="center"/>
          </w:tcPr>
          <w:p w14:paraId="54525521" w14:textId="00FD0BD4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04D17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pct"/>
            <w:vAlign w:val="center"/>
          </w:tcPr>
          <w:p w14:paraId="7598A4A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7BF1C0C8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47DAD53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46EF595" w14:textId="3BAC959B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575" w:type="pct"/>
            <w:vAlign w:val="center"/>
          </w:tcPr>
          <w:p w14:paraId="5A8380D9" w14:textId="77777777" w:rsidR="00B87D7E" w:rsidRPr="00704D17" w:rsidRDefault="00B87D7E" w:rsidP="00B87D7E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3F35F5" w14:textId="77777777" w:rsidR="003949F1" w:rsidRPr="00704D17" w:rsidRDefault="003949F1" w:rsidP="003949F1">
      <w:p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BF50D64" w14:textId="5B1CBC6F" w:rsidR="003949F1" w:rsidRPr="00704D17" w:rsidRDefault="00BA7A07" w:rsidP="003949F1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1" w:name="_Hlk166238198"/>
      <w:r w:rsidRPr="00704D17">
        <w:rPr>
          <w:rFonts w:ascii="Times New Roman" w:eastAsia="標楷體" w:hAnsi="Times New Roman" w:cs="Times New Roman"/>
          <w:color w:val="000000" w:themeColor="text1"/>
          <w:szCs w:val="24"/>
        </w:rPr>
        <w:t>Prerequisite courses(0 credits)</w:t>
      </w:r>
      <w:r w:rsidR="003949F1" w:rsidRPr="00704D17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44D493C3" w14:textId="77777777" w:rsidR="00BA7A07" w:rsidRPr="00704D17" w:rsidRDefault="00BA7A07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eastAsia="標楷體" w:hint="eastAsia"/>
          <w:color w:val="000000" w:themeColor="text1"/>
          <w:szCs w:val="24"/>
        </w:rPr>
        <w:t>Database Management</w:t>
      </w:r>
      <w:r w:rsidRPr="00704D17">
        <w:rPr>
          <w:rFonts w:eastAsia="標楷體" w:hint="eastAsia"/>
          <w:color w:val="000000" w:themeColor="text1"/>
          <w:szCs w:val="24"/>
        </w:rPr>
        <w:t>、</w:t>
      </w:r>
      <w:r w:rsidRPr="00704D17">
        <w:rPr>
          <w:rFonts w:eastAsia="標楷體" w:hint="eastAsia"/>
          <w:color w:val="000000" w:themeColor="text1"/>
          <w:szCs w:val="24"/>
        </w:rPr>
        <w:t>Systems Analysis and Design</w:t>
      </w:r>
      <w:r w:rsidRPr="00704D17">
        <w:rPr>
          <w:rFonts w:eastAsia="標楷體" w:hint="eastAsia"/>
          <w:color w:val="000000" w:themeColor="text1"/>
          <w:szCs w:val="24"/>
        </w:rPr>
        <w:t>、</w:t>
      </w:r>
      <w:r w:rsidRPr="00704D17">
        <w:rPr>
          <w:rFonts w:eastAsia="標楷體" w:hint="eastAsia"/>
          <w:color w:val="000000" w:themeColor="text1"/>
          <w:szCs w:val="24"/>
        </w:rPr>
        <w:t>Computer Network (Select two out of three).</w:t>
      </w:r>
    </w:p>
    <w:p w14:paraId="2D579B4B" w14:textId="60F81ADE" w:rsidR="00BA7A07" w:rsidRPr="00704D17" w:rsidRDefault="005532E1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eastAsia="標楷體" w:hint="eastAsia"/>
          <w:color w:val="000000" w:themeColor="text1"/>
          <w:szCs w:val="24"/>
        </w:rPr>
        <w:t>T</w:t>
      </w:r>
      <w:r w:rsidR="00BA7A07" w:rsidRPr="00704D17">
        <w:rPr>
          <w:rFonts w:eastAsia="標楷體"/>
          <w:color w:val="000000" w:themeColor="text1"/>
          <w:szCs w:val="24"/>
        </w:rPr>
        <w:t>ake at least two courses related to Program Design.</w:t>
      </w:r>
    </w:p>
    <w:p w14:paraId="287A8072" w14:textId="77777777" w:rsidR="00BA7A07" w:rsidRPr="00704D17" w:rsidRDefault="00BA7A07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eastAsia="標楷體" w:hint="eastAsia"/>
          <w:color w:val="000000" w:themeColor="text1"/>
          <w:szCs w:val="24"/>
        </w:rPr>
        <w:t>Business Management</w:t>
      </w:r>
      <w:r w:rsidRPr="00704D17">
        <w:rPr>
          <w:rFonts w:eastAsia="標楷體" w:hint="eastAsia"/>
          <w:color w:val="000000" w:themeColor="text1"/>
          <w:szCs w:val="24"/>
        </w:rPr>
        <w:t>、</w:t>
      </w:r>
      <w:r w:rsidRPr="00704D17">
        <w:rPr>
          <w:rFonts w:eastAsia="標楷體" w:hint="eastAsia"/>
          <w:color w:val="000000" w:themeColor="text1"/>
          <w:szCs w:val="24"/>
        </w:rPr>
        <w:t>Introduction to Information Management (Choose one out of two).</w:t>
      </w:r>
    </w:p>
    <w:p w14:paraId="304A0A1B" w14:textId="6D63CB48" w:rsidR="003949F1" w:rsidRPr="00704D17" w:rsidRDefault="003949F1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704D17">
        <w:rPr>
          <w:rFonts w:eastAsia="標楷體" w:hint="eastAsia"/>
          <w:color w:val="000000" w:themeColor="text1"/>
          <w:szCs w:val="24"/>
        </w:rPr>
        <w:t>Statistics(</w:t>
      </w:r>
      <w:proofErr w:type="gramEnd"/>
      <w:r w:rsidRPr="00704D17">
        <w:rPr>
          <w:rFonts w:eastAsia="標楷體" w:hint="eastAsia"/>
          <w:color w:val="000000" w:themeColor="text1"/>
          <w:szCs w:val="24"/>
        </w:rPr>
        <w:t>II).</w:t>
      </w:r>
    </w:p>
    <w:p w14:paraId="5968738E" w14:textId="5E6419A3" w:rsidR="003949F1" w:rsidRPr="00704D17" w:rsidRDefault="00BA7A07" w:rsidP="00993CBA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ascii="Times New Roman" w:eastAsia="標楷體" w:hAnsi="Times New Roman" w:cs="Times New Roman"/>
          <w:color w:val="000000" w:themeColor="text1"/>
          <w:szCs w:val="24"/>
        </w:rPr>
        <w:t>Each semester, course enrollment must be approved and signed by the advisor.</w:t>
      </w:r>
    </w:p>
    <w:p w14:paraId="1298D376" w14:textId="699A7B27" w:rsidR="003949F1" w:rsidRPr="00704D17" w:rsidRDefault="00BA7A07" w:rsidP="00BA7A07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4D17">
        <w:rPr>
          <w:rFonts w:ascii="Times New Roman" w:eastAsia="標楷體" w:hAnsi="Times New Roman" w:cs="Times New Roman"/>
          <w:color w:val="000000" w:themeColor="text1"/>
          <w:szCs w:val="24"/>
        </w:rPr>
        <w:t>In elective courses, students must select at least one course from the management category and one course from the technical category.</w:t>
      </w:r>
      <w:bookmarkEnd w:id="1"/>
    </w:p>
    <w:sectPr w:rsidR="003949F1" w:rsidRPr="00704D17" w:rsidSect="00E65EC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267D4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725AC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1704232">
    <w:abstractNumId w:val="3"/>
  </w:num>
  <w:num w:numId="2" w16cid:durableId="1092355922">
    <w:abstractNumId w:val="0"/>
  </w:num>
  <w:num w:numId="3" w16cid:durableId="1586766224">
    <w:abstractNumId w:val="2"/>
  </w:num>
  <w:num w:numId="4" w16cid:durableId="25849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34A40"/>
    <w:rsid w:val="000E4287"/>
    <w:rsid w:val="00104441"/>
    <w:rsid w:val="001D4FEA"/>
    <w:rsid w:val="00213E14"/>
    <w:rsid w:val="0022187A"/>
    <w:rsid w:val="00257C16"/>
    <w:rsid w:val="00274FC9"/>
    <w:rsid w:val="00275FD4"/>
    <w:rsid w:val="002846BD"/>
    <w:rsid w:val="00285A9B"/>
    <w:rsid w:val="00326986"/>
    <w:rsid w:val="003949F1"/>
    <w:rsid w:val="00400F6E"/>
    <w:rsid w:val="00403D33"/>
    <w:rsid w:val="00422C04"/>
    <w:rsid w:val="004513E1"/>
    <w:rsid w:val="00463D1C"/>
    <w:rsid w:val="00475700"/>
    <w:rsid w:val="004B49F7"/>
    <w:rsid w:val="004B68BB"/>
    <w:rsid w:val="00516930"/>
    <w:rsid w:val="005251E2"/>
    <w:rsid w:val="00543E6F"/>
    <w:rsid w:val="005532E1"/>
    <w:rsid w:val="00576875"/>
    <w:rsid w:val="005E639A"/>
    <w:rsid w:val="00604008"/>
    <w:rsid w:val="006B2E0C"/>
    <w:rsid w:val="006B39E7"/>
    <w:rsid w:val="006E702C"/>
    <w:rsid w:val="00704D17"/>
    <w:rsid w:val="00714634"/>
    <w:rsid w:val="00763AC1"/>
    <w:rsid w:val="007B551E"/>
    <w:rsid w:val="007E31A0"/>
    <w:rsid w:val="00890DDB"/>
    <w:rsid w:val="008C014E"/>
    <w:rsid w:val="00951B1B"/>
    <w:rsid w:val="00961A5C"/>
    <w:rsid w:val="00983B52"/>
    <w:rsid w:val="009D37F8"/>
    <w:rsid w:val="00AC1523"/>
    <w:rsid w:val="00AE67E8"/>
    <w:rsid w:val="00B107C3"/>
    <w:rsid w:val="00B249FD"/>
    <w:rsid w:val="00B87D7E"/>
    <w:rsid w:val="00BA7A07"/>
    <w:rsid w:val="00BF26D6"/>
    <w:rsid w:val="00C564B8"/>
    <w:rsid w:val="00C97D15"/>
    <w:rsid w:val="00D30E7F"/>
    <w:rsid w:val="00E07E04"/>
    <w:rsid w:val="00E62B2F"/>
    <w:rsid w:val="00E65EC6"/>
    <w:rsid w:val="00F31BB7"/>
    <w:rsid w:val="00F409F5"/>
    <w:rsid w:val="00F42E3D"/>
    <w:rsid w:val="00F87314"/>
    <w:rsid w:val="00F95C96"/>
    <w:rsid w:val="00FC0739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Note Heading"/>
    <w:basedOn w:val="a"/>
    <w:next w:val="a"/>
    <w:link w:val="a6"/>
    <w:uiPriority w:val="99"/>
    <w:unhideWhenUsed/>
    <w:rsid w:val="00C564B8"/>
    <w:pPr>
      <w:jc w:val="center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6">
    <w:name w:val="註釋標題 字元"/>
    <w:basedOn w:val="a0"/>
    <w:link w:val="a5"/>
    <w:uiPriority w:val="99"/>
    <w:rsid w:val="00C564B8"/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C564B8"/>
    <w:pPr>
      <w:ind w:leftChars="1800" w:left="100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8">
    <w:name w:val="結語 字元"/>
    <w:basedOn w:val="a0"/>
    <w:link w:val="a7"/>
    <w:uiPriority w:val="99"/>
    <w:rsid w:val="00C564B8"/>
    <w:rPr>
      <w:rFonts w:ascii="Times New Roman" w:eastAsia="標楷體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1727</Words>
  <Characters>1849</Characters>
  <Application>Microsoft Office Word</Application>
  <DocSecurity>0</DocSecurity>
  <Lines>168</Lines>
  <Paragraphs>275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2</cp:revision>
  <dcterms:created xsi:type="dcterms:W3CDTF">2024-10-28T06:12:00Z</dcterms:created>
  <dcterms:modified xsi:type="dcterms:W3CDTF">2024-10-28T06:12:00Z</dcterms:modified>
</cp:coreProperties>
</file>