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50AD" w14:textId="77777777" w:rsidR="00CB714B" w:rsidRPr="002E1368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Undergraduate Required and Elective Courses List</w:t>
      </w:r>
    </w:p>
    <w:p w14:paraId="01EB8261" w14:textId="63ACD3C9" w:rsidR="00213E14" w:rsidRPr="002E1368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</w:t>
      </w:r>
      <w:r w:rsidR="009B6032" w:rsidRPr="002E136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0</w:t>
      </w:r>
      <w:r w:rsidRPr="002E136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Academic Year</w:t>
      </w:r>
    </w:p>
    <w:p w14:paraId="1B7EDC15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p w14:paraId="546357C3" w14:textId="1CFC70C4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March 5, 2007, by the 1nd Department Meeting of the 2nd Semester of the 95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022AB254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30, 2007, by the 2nd Department Meeting and Curriculum Meeting of the 2nd Semester of the 95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B07F5DD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October 29, 2012, by the 3nd Department Meeting and Curriculum Meeting of the 1nd Semester of the 101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B7005B7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3, 2012, by the 3nd Department Curriculum Meeting of the 1nd Semester of the 101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53981392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24, 2012, by the 5nd Department Meeting of the 1nd Semester of the 101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0C33BCEE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7, 2015, by the 1nd Department Curriculum Meeting of the 1nd Semester of the 104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7E3B7B9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11, 2016, by the 1nd College Curriculum Meeting of the 2nd Semester of the 104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60C1610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Recorded on May 26, 2016, by the University Curriculum Meeting of the 2nd Semester of the 104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08B74632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27, 2020, by the 2nd Department Curriculum Meeting of the 2nd Semester of the 108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A0CB298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12, 2020 by the 1nd College Curriculum Meeting of the 2nd Semester of the 108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542C6788" w14:textId="77777777" w:rsidR="002E1368" w:rsidRPr="002E1368" w:rsidRDefault="002E1368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28, 2020 by the University Curriculum Meeting of the 2nd Semester of the 108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2E136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61598F3" w14:textId="468C9F0D" w:rsidR="00275FD4" w:rsidRPr="002E1368" w:rsidRDefault="00275FD4" w:rsidP="002E1368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2E1368" w14:paraId="0A5FCC6F" w14:textId="77777777" w:rsidTr="00983B52">
        <w:trPr>
          <w:tblHeader/>
        </w:trPr>
        <w:tc>
          <w:tcPr>
            <w:tcW w:w="5000" w:type="pct"/>
            <w:gridSpan w:val="12"/>
          </w:tcPr>
          <w:p w14:paraId="59D63944" w14:textId="7BF930A4" w:rsidR="00983B52" w:rsidRPr="002E1368" w:rsidRDefault="00BF75E7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136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2E136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983B52" w:rsidRPr="002E136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 credits</w:t>
            </w:r>
          </w:p>
        </w:tc>
      </w:tr>
      <w:tr w:rsidR="000D5439" w:rsidRPr="002E1368" w14:paraId="1274D65F" w14:textId="77777777" w:rsidTr="00FD3C6B">
        <w:trPr>
          <w:tblHeader/>
        </w:trPr>
        <w:tc>
          <w:tcPr>
            <w:tcW w:w="1162" w:type="pct"/>
            <w:vAlign w:val="center"/>
          </w:tcPr>
          <w:p w14:paraId="183272ED" w14:textId="2C2B551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26FB534" w14:textId="532AEC9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2877430" w14:textId="6BBD4FC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51814FA5" w14:textId="0AC588AE" w:rsidR="000D5439" w:rsidRPr="002E1368" w:rsidRDefault="000D5439" w:rsidP="000D5439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68D950AB" w14:textId="7B4F110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73F8A741" w14:textId="0071C63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25356179" w14:textId="446C59C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0BE9385A" w14:textId="66AA3E9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0D237C90" w14:textId="2824341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36161CFA" w14:textId="62DCE51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31034E8B" w14:textId="5EDC022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56E45B4" w14:textId="4621063D" w:rsidR="000D5439" w:rsidRPr="002E1368" w:rsidRDefault="000D5439" w:rsidP="000D5439">
            <w:pPr>
              <w:jc w:val="center"/>
              <w:rPr>
                <w:rFonts w:ascii="Times New Roman" w:hAnsi="Times New Roman" w:cs="Times New Roman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0D5439" w:rsidRPr="002E1368" w14:paraId="7296B975" w14:textId="77777777" w:rsidTr="00983B52">
        <w:tc>
          <w:tcPr>
            <w:tcW w:w="1162" w:type="pct"/>
            <w:vAlign w:val="center"/>
          </w:tcPr>
          <w:p w14:paraId="2750B508" w14:textId="60EA494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335" w:type="pct"/>
            <w:vAlign w:val="center"/>
          </w:tcPr>
          <w:p w14:paraId="5E3DC86D" w14:textId="28788E1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33ED33F" w14:textId="30D1E6C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C3ABC9B" w14:textId="3870511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46239F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557C7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939CC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F2015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2B37C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1D0F70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D365E" w14:textId="0962793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207DC2F" w14:textId="66E8FC8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B62E357" w14:textId="77777777" w:rsidTr="00983B52">
        <w:tc>
          <w:tcPr>
            <w:tcW w:w="1162" w:type="pct"/>
            <w:vAlign w:val="center"/>
          </w:tcPr>
          <w:p w14:paraId="1B55BB29" w14:textId="0267B15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vAlign w:val="center"/>
          </w:tcPr>
          <w:p w14:paraId="42F9DEE6" w14:textId="33F923D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E8F094" w14:textId="7333B0C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1621B22" w14:textId="383B7D2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BB7B82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1F761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35C9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3610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ADF30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A12499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FEEC32" w14:textId="68A12B9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522BB1" w14:textId="488B6DC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A050B96" w14:textId="77777777" w:rsidTr="00983B52">
        <w:tc>
          <w:tcPr>
            <w:tcW w:w="1162" w:type="pct"/>
            <w:vAlign w:val="center"/>
          </w:tcPr>
          <w:p w14:paraId="4BB869BB" w14:textId="0FC5A4E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vAlign w:val="center"/>
          </w:tcPr>
          <w:p w14:paraId="7CBD0D29" w14:textId="486C621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BAEE31D" w14:textId="71273B9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F4BCE3C" w14:textId="74737B0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A33D9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23ECB6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0DF7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EFD9B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80006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29373C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2CF25B" w14:textId="7A9D60B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D9CF8E3" w14:textId="79B7F48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50BB155" w14:textId="77777777" w:rsidTr="00983B52">
        <w:tc>
          <w:tcPr>
            <w:tcW w:w="1162" w:type="pct"/>
            <w:vAlign w:val="center"/>
          </w:tcPr>
          <w:p w14:paraId="6E9A3B5A" w14:textId="07AC68C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vAlign w:val="center"/>
          </w:tcPr>
          <w:p w14:paraId="2DE3DEF0" w14:textId="2839CF8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19EC5EC1" w14:textId="36CBA2E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BFBC31E" w14:textId="2018528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47927C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8850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4B8D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049CC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90025E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C2B7BC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0B9233" w14:textId="6DCCFDA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5BA3EE6" w14:textId="545A44B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68E109D" w14:textId="77777777" w:rsidTr="00983B52">
        <w:tc>
          <w:tcPr>
            <w:tcW w:w="1162" w:type="pct"/>
            <w:vAlign w:val="center"/>
          </w:tcPr>
          <w:p w14:paraId="4C9ED10F" w14:textId="46A7C82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Calculus</w:t>
            </w:r>
          </w:p>
        </w:tc>
        <w:tc>
          <w:tcPr>
            <w:tcW w:w="335" w:type="pct"/>
            <w:vAlign w:val="center"/>
          </w:tcPr>
          <w:p w14:paraId="03C71BB9" w14:textId="3D3C486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87F3192" w14:textId="0411D17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29D6BB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39C50A" w14:textId="55F037A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F48D2A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7C5DEC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FF71A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B7B78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A33259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F811A1" w14:textId="5B398F1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09C317" w14:textId="24F4875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12F9044" w14:textId="77777777" w:rsidTr="00983B52">
        <w:tc>
          <w:tcPr>
            <w:tcW w:w="1162" w:type="pct"/>
            <w:vAlign w:val="center"/>
          </w:tcPr>
          <w:p w14:paraId="332026E9" w14:textId="19D954E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vAlign w:val="center"/>
          </w:tcPr>
          <w:p w14:paraId="7381843F" w14:textId="1A6A3E7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ABB494A" w14:textId="7C19153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F7850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B6717E" w14:textId="3238A4A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12CF1D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45F9A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8758E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69881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3BF59E8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CAF299" w14:textId="27351F1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964706" w14:textId="6EC93A3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71B217B" w14:textId="77777777" w:rsidTr="00983B52">
        <w:tc>
          <w:tcPr>
            <w:tcW w:w="1162" w:type="pct"/>
            <w:vAlign w:val="center"/>
          </w:tcPr>
          <w:p w14:paraId="7BD4C73E" w14:textId="06860D8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vAlign w:val="center"/>
          </w:tcPr>
          <w:p w14:paraId="2CEC8CBC" w14:textId="3743E4A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DFE1D7" w14:textId="405E625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CE7AAE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9449CC" w14:textId="0B7F2F8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9DFBD8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7784A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2961A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94DD4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6F84C5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F8AAF4" w14:textId="58CF623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C3302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922AC41" w14:textId="77777777" w:rsidTr="00983B52">
        <w:tc>
          <w:tcPr>
            <w:tcW w:w="1162" w:type="pct"/>
            <w:vAlign w:val="center"/>
          </w:tcPr>
          <w:p w14:paraId="0785281E" w14:textId="3B15DE3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vAlign w:val="center"/>
          </w:tcPr>
          <w:p w14:paraId="1A60AA1E" w14:textId="5A0CF38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6B029D" w14:textId="6DC2D58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94FFFF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D1BE37A" w14:textId="5A49736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1F287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58493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FC5A2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1C62D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D6E1F4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08A8F2" w14:textId="1E94CC4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4639C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A133FD9" w14:textId="77777777" w:rsidTr="00983B52">
        <w:tc>
          <w:tcPr>
            <w:tcW w:w="1162" w:type="pct"/>
            <w:vAlign w:val="center"/>
          </w:tcPr>
          <w:p w14:paraId="6A09C143" w14:textId="119A679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Programming(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3481749" w14:textId="621F69D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FB20D3B" w14:textId="48D56E6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B275B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5B9D5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6AEF52F" w14:textId="5A780F2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100CDD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E65D3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20CB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FDEB40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FE0395" w14:textId="14B3C6C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DC577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971337F" w14:textId="77777777" w:rsidTr="00983B52">
        <w:tc>
          <w:tcPr>
            <w:tcW w:w="1162" w:type="pct"/>
            <w:vAlign w:val="center"/>
          </w:tcPr>
          <w:p w14:paraId="137570DD" w14:textId="3691BCA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vAlign w:val="center"/>
          </w:tcPr>
          <w:p w14:paraId="1B778CB4" w14:textId="70971C0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D94A1" w14:textId="00938A9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51BCA0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621DA0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B587C5" w14:textId="0E8790E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2672E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11BAD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399E2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5BBC43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75F6B2" w14:textId="2DACB58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85D60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1D29AC3" w14:textId="77777777" w:rsidTr="00983B52">
        <w:tc>
          <w:tcPr>
            <w:tcW w:w="1162" w:type="pct"/>
            <w:vAlign w:val="center"/>
          </w:tcPr>
          <w:p w14:paraId="2DBDC11F" w14:textId="4E4BCAD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vAlign w:val="center"/>
          </w:tcPr>
          <w:p w14:paraId="63A686E5" w14:textId="7465E1B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91E7B8" w14:textId="583FA41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73403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73EEB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9A2080" w14:textId="249D8B5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3DD9A8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7EFB1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72D84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A1FBC9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E0D7FE" w14:textId="1F64691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1CAF2D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6F0363A" w14:textId="77777777" w:rsidTr="00983B52">
        <w:tc>
          <w:tcPr>
            <w:tcW w:w="1162" w:type="pct"/>
            <w:vAlign w:val="center"/>
          </w:tcPr>
          <w:p w14:paraId="22E0CB2D" w14:textId="7938E20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vAlign w:val="center"/>
          </w:tcPr>
          <w:p w14:paraId="24DF4103" w14:textId="748EB51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3CDC464" w14:textId="36FD556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401E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AB38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C5C7A9" w14:textId="21BFC31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089902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6B5E5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0FF2D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84C7AA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43962" w14:textId="5E93D48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E7A5A8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0BECEBC" w14:textId="77777777" w:rsidTr="00983B52">
        <w:tc>
          <w:tcPr>
            <w:tcW w:w="1162" w:type="pct"/>
            <w:vAlign w:val="center"/>
          </w:tcPr>
          <w:p w14:paraId="17790518" w14:textId="4E2A30B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Pages Programming</w:t>
            </w:r>
          </w:p>
        </w:tc>
        <w:tc>
          <w:tcPr>
            <w:tcW w:w="335" w:type="pct"/>
            <w:vAlign w:val="center"/>
          </w:tcPr>
          <w:p w14:paraId="18C5237E" w14:textId="75CBC65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DEF4DF9" w14:textId="55888BF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08F21F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162E9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06ED8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D2A86F" w14:textId="0CB757A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4948F1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42BE0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B70573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81B7E4" w14:textId="590978E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785E1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52F2ECE" w14:textId="77777777" w:rsidTr="00983B52">
        <w:tc>
          <w:tcPr>
            <w:tcW w:w="1162" w:type="pct"/>
            <w:vAlign w:val="center"/>
          </w:tcPr>
          <w:p w14:paraId="06695BA1" w14:textId="7277833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vAlign w:val="center"/>
          </w:tcPr>
          <w:p w14:paraId="12ECE943" w14:textId="44F2BF8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BD648A" w14:textId="166D01E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DC6DA9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BDF37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31A65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C76BD1" w14:textId="4B05E4B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E7FFAD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EC6FE5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A97C1E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18CF00" w14:textId="7FCF9BC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9C9FE5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582B4D4" w14:textId="77777777" w:rsidTr="00983B52">
        <w:tc>
          <w:tcPr>
            <w:tcW w:w="1162" w:type="pct"/>
            <w:vAlign w:val="center"/>
          </w:tcPr>
          <w:p w14:paraId="59EE9F11" w14:textId="42542BC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vAlign w:val="center"/>
          </w:tcPr>
          <w:p w14:paraId="32594304" w14:textId="7C28570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6CC340" w14:textId="1AE8A58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88B3D1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B2DF0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23540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5A8E64" w14:textId="4359442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C157EF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B4FEF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9CDAFF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A6CBF0" w14:textId="0AF5FBE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EA671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BD90655" w14:textId="77777777" w:rsidTr="00983B52">
        <w:tc>
          <w:tcPr>
            <w:tcW w:w="1162" w:type="pct"/>
            <w:vAlign w:val="center"/>
          </w:tcPr>
          <w:p w14:paraId="542AE3EA" w14:textId="301D102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0C766572" w14:textId="0DBB8B0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351E8D4C" w14:textId="67AB8B3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1F700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18B69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20E19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A726A" w14:textId="3388B8C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883F95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01D3A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CFC95C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21FA60" w14:textId="02E4C23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98EF1A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A4C1E44" w14:textId="77777777" w:rsidTr="00983B52">
        <w:tc>
          <w:tcPr>
            <w:tcW w:w="1162" w:type="pct"/>
            <w:vAlign w:val="center"/>
          </w:tcPr>
          <w:p w14:paraId="507B21A5" w14:textId="1C14BB6A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vAlign w:val="center"/>
          </w:tcPr>
          <w:p w14:paraId="1EC695A7" w14:textId="148C6C4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367F1EC" w14:textId="288CE1F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5B8C4C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62ACB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87A8F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69DB1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B0675D1" w14:textId="78B0AD5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1E2ADD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7D9127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2EB11" w14:textId="2109965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C70B13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5757A18" w14:textId="77777777" w:rsidTr="00983B52">
        <w:tc>
          <w:tcPr>
            <w:tcW w:w="1162" w:type="pct"/>
            <w:vAlign w:val="center"/>
          </w:tcPr>
          <w:p w14:paraId="44F674D8" w14:textId="171A28EE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vAlign w:val="center"/>
          </w:tcPr>
          <w:p w14:paraId="3DED5172" w14:textId="7790381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A471F" w14:textId="1392FE5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675FC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D153B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8677B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CAA88B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4B6590" w14:textId="4E1EFE6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8842F0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499409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D516D" w14:textId="2DA66C6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F97E7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99A38D0" w14:textId="77777777" w:rsidTr="00983B52">
        <w:tc>
          <w:tcPr>
            <w:tcW w:w="1162" w:type="pct"/>
            <w:vAlign w:val="center"/>
          </w:tcPr>
          <w:p w14:paraId="053D0957" w14:textId="02A165F8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vAlign w:val="center"/>
          </w:tcPr>
          <w:p w14:paraId="119C03E2" w14:textId="752C562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94DAE33" w14:textId="2C6E9BC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4209DB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5032E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BCA5B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2D943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9B5002" w14:textId="1F0E0C3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1590A4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C0B03D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FEC56C8" w14:textId="6650FD1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8CA07C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680DAD5" w14:textId="77777777" w:rsidTr="00983B52">
        <w:tc>
          <w:tcPr>
            <w:tcW w:w="1162" w:type="pct"/>
            <w:vAlign w:val="center"/>
          </w:tcPr>
          <w:p w14:paraId="36DFB595" w14:textId="2B1C7F45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Systems Analysis and Design</w:t>
            </w:r>
          </w:p>
        </w:tc>
        <w:tc>
          <w:tcPr>
            <w:tcW w:w="335" w:type="pct"/>
            <w:vAlign w:val="center"/>
          </w:tcPr>
          <w:p w14:paraId="3F45E920" w14:textId="0601926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80D3BDA" w14:textId="10EF1D7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EBE021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A6436B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93704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4657C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A2A29E" w14:textId="0517A05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45829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805099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B0C955" w14:textId="5D9F6C2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2884F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AFC55C7" w14:textId="77777777" w:rsidTr="00B107C3">
        <w:tc>
          <w:tcPr>
            <w:tcW w:w="1162" w:type="pct"/>
            <w:vAlign w:val="center"/>
          </w:tcPr>
          <w:p w14:paraId="093E2270" w14:textId="79D88633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vAlign w:val="center"/>
          </w:tcPr>
          <w:p w14:paraId="2FBBC681" w14:textId="002F35D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1BB15F5" w14:textId="4BDC928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4642B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79C00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C938D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97727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0E321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A387EC" w14:textId="1A226CC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8211E3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A24918" w14:textId="044D64C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ADAE7D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234E989" w14:textId="77777777" w:rsidTr="00B107C3">
        <w:tc>
          <w:tcPr>
            <w:tcW w:w="1162" w:type="pct"/>
            <w:vAlign w:val="center"/>
          </w:tcPr>
          <w:p w14:paraId="7192E43C" w14:textId="764CEE5C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vAlign w:val="center"/>
          </w:tcPr>
          <w:p w14:paraId="2B4ACE41" w14:textId="2A65F66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FD76236" w14:textId="3149CE0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4DFA03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1215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ACA007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80250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1A5C6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587DB8" w14:textId="0118BF6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093041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DBE7A7" w14:textId="1990BC4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352954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A56A20A" w14:textId="77777777" w:rsidTr="00B107C3">
        <w:tc>
          <w:tcPr>
            <w:tcW w:w="1162" w:type="pct"/>
            <w:vAlign w:val="center"/>
          </w:tcPr>
          <w:p w14:paraId="551962DB" w14:textId="55ADA703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Project </w:t>
            </w: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Development(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9F24001" w14:textId="7BB23E7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D8E3509" w14:textId="586C74E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958FD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BBB81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14E4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074B50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2F44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728DA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8E1F48" w14:textId="764C5E4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B21B1C" w14:textId="0311F26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C6E54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749E067" w14:textId="77777777" w:rsidTr="00B107C3">
        <w:tc>
          <w:tcPr>
            <w:tcW w:w="1162" w:type="pct"/>
            <w:vAlign w:val="center"/>
          </w:tcPr>
          <w:p w14:paraId="6590589C" w14:textId="5900FCB2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vAlign w:val="center"/>
          </w:tcPr>
          <w:p w14:paraId="6DA45354" w14:textId="7AA3FD5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1DA49E" w14:textId="5098707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04118D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62C8F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4BC4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77654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762AB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509B7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329049" w14:textId="0AB6C9A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693C44" w14:textId="0152E54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39AA5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2E1368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2E1368" w14:paraId="5ED32080" w14:textId="77777777" w:rsidTr="00B107C3">
        <w:trPr>
          <w:tblHeader/>
        </w:trPr>
        <w:tc>
          <w:tcPr>
            <w:tcW w:w="5000" w:type="pct"/>
            <w:gridSpan w:val="12"/>
            <w:vAlign w:val="center"/>
          </w:tcPr>
          <w:p w14:paraId="50FEECE6" w14:textId="2DBDB270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136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Elective courses 24 credits</w:t>
            </w:r>
          </w:p>
        </w:tc>
      </w:tr>
      <w:tr w:rsidR="00A964AA" w:rsidRPr="002E1368" w14:paraId="1606000B" w14:textId="77777777" w:rsidTr="00B107C3">
        <w:trPr>
          <w:tblHeader/>
        </w:trPr>
        <w:tc>
          <w:tcPr>
            <w:tcW w:w="1162" w:type="pct"/>
            <w:vAlign w:val="center"/>
          </w:tcPr>
          <w:p w14:paraId="69EC1C4B" w14:textId="77777777" w:rsidR="00983B52" w:rsidRPr="002E1368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65C683F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475CE7E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4BB96665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08794D44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00C31A58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5370B568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73177E27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727BCB47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2DF93141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6D77A8F9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29A56F0" w14:textId="212C8993" w:rsidR="00DB73B6" w:rsidRPr="002E1368" w:rsidRDefault="00DB73B6" w:rsidP="00DB73B6">
            <w:pPr>
              <w:jc w:val="center"/>
              <w:rPr>
                <w:rFonts w:ascii="Times New Roman" w:hAnsi="Times New Roman" w:cs="Times New Roman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A964AA" w:rsidRPr="002E1368" w14:paraId="1AE97CFA" w14:textId="77777777" w:rsidTr="00B107C3">
        <w:tc>
          <w:tcPr>
            <w:tcW w:w="1162" w:type="pct"/>
            <w:vAlign w:val="center"/>
          </w:tcPr>
          <w:p w14:paraId="54A8470E" w14:textId="77777777" w:rsidR="00983B52" w:rsidRPr="002E1368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and Multimedia Applications</w:t>
            </w:r>
          </w:p>
        </w:tc>
        <w:tc>
          <w:tcPr>
            <w:tcW w:w="335" w:type="pct"/>
            <w:vAlign w:val="center"/>
          </w:tcPr>
          <w:p w14:paraId="56BADA19" w14:textId="46ED7986" w:rsidR="00B107C3" w:rsidRPr="002E1368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94DCE24" w14:textId="663DC918" w:rsidR="00983B52" w:rsidRPr="002E1368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EA2BD9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A0E578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900AEE" w14:textId="662336A1" w:rsidR="00983B52" w:rsidRPr="002E1368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6001A3C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FB5E78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63DFEF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C92B276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51C26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A5E25A" w14:textId="77777777" w:rsidR="00983B52" w:rsidRPr="002E1368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C00A010" w14:textId="77777777" w:rsidTr="000D5439">
        <w:tc>
          <w:tcPr>
            <w:tcW w:w="1162" w:type="pct"/>
            <w:vAlign w:val="center"/>
          </w:tcPr>
          <w:p w14:paraId="74159728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Technology English</w:t>
            </w:r>
          </w:p>
        </w:tc>
        <w:tc>
          <w:tcPr>
            <w:tcW w:w="335" w:type="pct"/>
            <w:vAlign w:val="center"/>
          </w:tcPr>
          <w:p w14:paraId="7B54E1D3" w14:textId="3A6560C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684515" w14:textId="6B588DA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2ED99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5F7BF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7226234" w14:textId="6FF3B87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D1E51B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309CE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FF830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52D0B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B1D5A7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0244F3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AE86F18" w14:textId="77777777" w:rsidTr="000D5439">
        <w:tc>
          <w:tcPr>
            <w:tcW w:w="1162" w:type="pct"/>
            <w:vAlign w:val="center"/>
          </w:tcPr>
          <w:p w14:paraId="59E30A95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vAlign w:val="center"/>
          </w:tcPr>
          <w:p w14:paraId="7619E2D9" w14:textId="21F4561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A208E2D" w14:textId="3965205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2DFB2B3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B4BE4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F4B4F0" w14:textId="73F8C8B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5CE1A6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D8AD2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76833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9384C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58C26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82768B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17B08F8" w14:textId="77777777" w:rsidTr="000D5439">
        <w:tc>
          <w:tcPr>
            <w:tcW w:w="1162" w:type="pct"/>
            <w:vAlign w:val="center"/>
          </w:tcPr>
          <w:p w14:paraId="51145BAC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Java Theory and Practice</w:t>
            </w:r>
          </w:p>
        </w:tc>
        <w:tc>
          <w:tcPr>
            <w:tcW w:w="335" w:type="pct"/>
            <w:vAlign w:val="center"/>
          </w:tcPr>
          <w:p w14:paraId="150DB432" w14:textId="3891113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C6AC6B" w14:textId="044B74E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65D15EE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33DD6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C18571" w14:textId="2A389DF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72935C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00616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A5143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5687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6231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EFD964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372914E" w14:textId="77777777" w:rsidTr="000D5439">
        <w:tc>
          <w:tcPr>
            <w:tcW w:w="1162" w:type="pct"/>
            <w:vAlign w:val="center"/>
          </w:tcPr>
          <w:p w14:paraId="1FFE599C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vAlign w:val="center"/>
          </w:tcPr>
          <w:p w14:paraId="7BC079DA" w14:textId="366ACDF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20FABA4" w14:textId="181F951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E38676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E3B66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DA75E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E9CD85" w14:textId="59121C2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D7E66C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396C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FEC24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6F711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C513BD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92959EC" w14:textId="77777777" w:rsidTr="000D5439">
        <w:tc>
          <w:tcPr>
            <w:tcW w:w="1162" w:type="pct"/>
            <w:vAlign w:val="center"/>
          </w:tcPr>
          <w:p w14:paraId="06850585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vAlign w:val="center"/>
          </w:tcPr>
          <w:p w14:paraId="38318141" w14:textId="75D83FB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E386E75" w14:textId="5DD0F6D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F2622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C88B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0511A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82BFE1" w14:textId="26CFAA5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080BE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7BC9B3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9B7D1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1A118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C202B4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747C069" w14:textId="77777777" w:rsidTr="000D5439">
        <w:tc>
          <w:tcPr>
            <w:tcW w:w="1162" w:type="pct"/>
            <w:vAlign w:val="center"/>
          </w:tcPr>
          <w:p w14:paraId="251BFCA2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335" w:type="pct"/>
            <w:vAlign w:val="center"/>
          </w:tcPr>
          <w:p w14:paraId="3DB7A0B4" w14:textId="416E2FE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89CE8AA" w14:textId="349B95E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96A25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DEC29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DCE72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9CFFD6" w14:textId="07C683B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60F9CD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FFFE34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BFF7F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985CE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31D1B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781CA76" w14:textId="77777777" w:rsidTr="000D5439">
        <w:tc>
          <w:tcPr>
            <w:tcW w:w="1162" w:type="pct"/>
            <w:vAlign w:val="center"/>
          </w:tcPr>
          <w:p w14:paraId="41BA4260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Knowledge Management</w:t>
            </w:r>
          </w:p>
        </w:tc>
        <w:tc>
          <w:tcPr>
            <w:tcW w:w="335" w:type="pct"/>
            <w:vAlign w:val="center"/>
          </w:tcPr>
          <w:p w14:paraId="21913A03" w14:textId="50CF201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B6B5676" w14:textId="4FD20D3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FE0D0B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0E1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EA9F5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EF804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1A1710" w14:textId="65B8524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F39BC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ABE86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CFF796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E24BC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58FABBD" w14:textId="77777777" w:rsidTr="000D5439">
        <w:tc>
          <w:tcPr>
            <w:tcW w:w="1162" w:type="pct"/>
            <w:vAlign w:val="center"/>
          </w:tcPr>
          <w:p w14:paraId="5DDFEC63" w14:textId="1648EDA6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vAlign w:val="center"/>
          </w:tcPr>
          <w:p w14:paraId="727C8A99" w14:textId="7B703AE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EDDFA5B" w14:textId="4852CCF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4DA48C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25E9D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88626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34C57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884637" w14:textId="6B397A9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2FA799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18100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2C3C9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1CD7C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052A9627" w14:textId="77777777" w:rsidTr="000D5439">
        <w:tc>
          <w:tcPr>
            <w:tcW w:w="1162" w:type="pct"/>
            <w:vAlign w:val="center"/>
          </w:tcPr>
          <w:p w14:paraId="598100FB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</w:t>
            </w:r>
          </w:p>
        </w:tc>
        <w:tc>
          <w:tcPr>
            <w:tcW w:w="335" w:type="pct"/>
            <w:vAlign w:val="center"/>
          </w:tcPr>
          <w:p w14:paraId="450F89E8" w14:textId="2BD52B5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2A5244" w14:textId="2B8D86C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2A2AB0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8831D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F3F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FB512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6519C2" w14:textId="17208B9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F9A2A7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B6B1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28787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9A189A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A819D1D" w14:textId="77777777" w:rsidTr="000D5439">
        <w:tc>
          <w:tcPr>
            <w:tcW w:w="1162" w:type="pct"/>
            <w:vAlign w:val="center"/>
          </w:tcPr>
          <w:p w14:paraId="181CAE5C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I</w:t>
            </w:r>
          </w:p>
        </w:tc>
        <w:tc>
          <w:tcPr>
            <w:tcW w:w="335" w:type="pct"/>
            <w:vAlign w:val="center"/>
          </w:tcPr>
          <w:p w14:paraId="1F59CD93" w14:textId="472B007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3304530" w14:textId="6F786DD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DDB128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2F24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565D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F5086A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4997B1" w14:textId="5697AAD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4D4CF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8EC70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76E1F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C87D7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83B47A6" w14:textId="77777777" w:rsidTr="000D5439">
        <w:tc>
          <w:tcPr>
            <w:tcW w:w="1162" w:type="pct"/>
            <w:vAlign w:val="center"/>
          </w:tcPr>
          <w:p w14:paraId="4FD5B62B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vAlign w:val="center"/>
          </w:tcPr>
          <w:p w14:paraId="54BA7AFE" w14:textId="43A77E7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10D4748" w14:textId="7A1A9A0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57442F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38CA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B7BE6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0F675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FCD8EA" w14:textId="1382FB6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11A4E1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32B45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3CCA8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32E9A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A7725F4" w14:textId="77777777" w:rsidTr="000D5439">
        <w:tc>
          <w:tcPr>
            <w:tcW w:w="1162" w:type="pct"/>
            <w:vAlign w:val="center"/>
          </w:tcPr>
          <w:p w14:paraId="610014A7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Data Analytics and Visualization</w:t>
            </w:r>
          </w:p>
        </w:tc>
        <w:tc>
          <w:tcPr>
            <w:tcW w:w="335" w:type="pct"/>
            <w:vAlign w:val="center"/>
          </w:tcPr>
          <w:p w14:paraId="5B252481" w14:textId="68DA559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AF660E6" w14:textId="699334E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F030F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192822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C976AD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EA39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A73917" w14:textId="22F2DEA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4609C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F33DF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9CF88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8F858E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6564F8E" w14:textId="77777777" w:rsidTr="000D5439">
        <w:tc>
          <w:tcPr>
            <w:tcW w:w="1162" w:type="pct"/>
            <w:vAlign w:val="center"/>
          </w:tcPr>
          <w:p w14:paraId="69EE17E4" w14:textId="5F6389A2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335" w:type="pct"/>
            <w:vAlign w:val="center"/>
          </w:tcPr>
          <w:p w14:paraId="6E1762A9" w14:textId="4863932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230EF9F" w14:textId="4F60D38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6574E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42F9C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5B0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13EEB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B9D8A5" w14:textId="5A5496C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2B8F69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D84DE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3265D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57A0D2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2CB9B50" w14:textId="77777777" w:rsidTr="000D5439">
        <w:tc>
          <w:tcPr>
            <w:tcW w:w="1162" w:type="pct"/>
            <w:vAlign w:val="center"/>
          </w:tcPr>
          <w:p w14:paraId="5A28513F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Systems Research</w:t>
            </w:r>
          </w:p>
        </w:tc>
        <w:tc>
          <w:tcPr>
            <w:tcW w:w="335" w:type="pct"/>
            <w:vAlign w:val="center"/>
          </w:tcPr>
          <w:p w14:paraId="57C1B122" w14:textId="1DE4C4E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CB537A0" w14:textId="50A01E4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F23B98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91906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5D1B1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E4A47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850BD0" w14:textId="7A28BED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E23346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9F423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BB30A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469B9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9A82C5E" w14:textId="77777777" w:rsidTr="000D5439">
        <w:tc>
          <w:tcPr>
            <w:tcW w:w="1162" w:type="pct"/>
            <w:vAlign w:val="center"/>
          </w:tcPr>
          <w:p w14:paraId="2D4A4950" w14:textId="23A1E1EF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Trend and Practical Business English</w:t>
            </w:r>
          </w:p>
        </w:tc>
        <w:tc>
          <w:tcPr>
            <w:tcW w:w="335" w:type="pct"/>
            <w:vAlign w:val="center"/>
          </w:tcPr>
          <w:p w14:paraId="15EB4E91" w14:textId="0307355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F31D59B" w14:textId="4DEB8C1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DC9FB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E7BB1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01677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928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622641" w14:textId="082DE53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626F3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50940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4A9EB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EB8913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A8C9272" w14:textId="77777777" w:rsidTr="000D5439">
        <w:tc>
          <w:tcPr>
            <w:tcW w:w="1162" w:type="pct"/>
            <w:vAlign w:val="center"/>
          </w:tcPr>
          <w:p w14:paraId="59AAC4A7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vAlign w:val="center"/>
          </w:tcPr>
          <w:p w14:paraId="07471BEE" w14:textId="02ABC40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E072418" w14:textId="606B3CF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00942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83F363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FA45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21601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707087" w14:textId="63BF684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A99D5E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AF669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FEA13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47C95D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F7CF929" w14:textId="77777777" w:rsidTr="000D5439">
        <w:tc>
          <w:tcPr>
            <w:tcW w:w="1162" w:type="pct"/>
            <w:vAlign w:val="center"/>
          </w:tcPr>
          <w:p w14:paraId="58B23514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vAlign w:val="center"/>
          </w:tcPr>
          <w:p w14:paraId="47AB3813" w14:textId="24DCC7C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931BC1" w14:textId="0D0F3A1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C9C6F5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8273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FF5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17E9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31C2A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105D7DD" w14:textId="4110BBA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37068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29A0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DBB35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91C11DA" w14:textId="77777777" w:rsidTr="000D5439">
        <w:tc>
          <w:tcPr>
            <w:tcW w:w="1162" w:type="pct"/>
            <w:vAlign w:val="center"/>
          </w:tcPr>
          <w:p w14:paraId="4A7AB9A5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vAlign w:val="center"/>
          </w:tcPr>
          <w:p w14:paraId="6130C8DB" w14:textId="2746A9D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965233" w14:textId="1C34FE3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CDC43C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21B7B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91895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4EF91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B5E3E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60ABD" w14:textId="39FB7DD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506B01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9DCAA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753FC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B61EC30" w14:textId="77777777" w:rsidTr="000D5439">
        <w:tc>
          <w:tcPr>
            <w:tcW w:w="1162" w:type="pct"/>
            <w:vAlign w:val="center"/>
          </w:tcPr>
          <w:p w14:paraId="0B676F62" w14:textId="47AE98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SCM and Enterprise Resource Planning</w:t>
            </w:r>
          </w:p>
        </w:tc>
        <w:tc>
          <w:tcPr>
            <w:tcW w:w="335" w:type="pct"/>
            <w:vAlign w:val="center"/>
          </w:tcPr>
          <w:p w14:paraId="1A28C43E" w14:textId="5D1DCAA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8FD367F" w14:textId="380A619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52073E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0BA05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E1201C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3DA9AD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72ED7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0CD362" w14:textId="00174CD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F1638A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89627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B94829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EBFFFBF" w14:textId="77777777" w:rsidTr="000D5439">
        <w:tc>
          <w:tcPr>
            <w:tcW w:w="1162" w:type="pct"/>
            <w:vAlign w:val="center"/>
          </w:tcPr>
          <w:p w14:paraId="66AEBC69" w14:textId="7BFB0329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English Presentation Skills</w:t>
            </w:r>
          </w:p>
        </w:tc>
        <w:tc>
          <w:tcPr>
            <w:tcW w:w="335" w:type="pct"/>
            <w:vAlign w:val="center"/>
          </w:tcPr>
          <w:p w14:paraId="587EF337" w14:textId="69A7EFE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945747A" w14:textId="014EF29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922A9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78942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8B04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F057C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647D6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2AD765" w14:textId="18EC972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95F96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8E021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F2269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0BFD6BFB" w14:textId="77777777" w:rsidTr="000D5439">
        <w:tc>
          <w:tcPr>
            <w:tcW w:w="1162" w:type="pct"/>
            <w:vAlign w:val="center"/>
          </w:tcPr>
          <w:p w14:paraId="63728D85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Front-End Web Development</w:t>
            </w:r>
          </w:p>
        </w:tc>
        <w:tc>
          <w:tcPr>
            <w:tcW w:w="335" w:type="pct"/>
            <w:vAlign w:val="center"/>
          </w:tcPr>
          <w:p w14:paraId="3CAC1670" w14:textId="251DDC3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0E5887A" w14:textId="4CBD53A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B1763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117AF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A7452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14A07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5CD10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CB73DA" w14:textId="476E5C2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D282D2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597C3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FF7A2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5129A59" w14:textId="77777777" w:rsidTr="000D5439">
        <w:tc>
          <w:tcPr>
            <w:tcW w:w="1162" w:type="pct"/>
            <w:vAlign w:val="center"/>
          </w:tcPr>
          <w:p w14:paraId="4CA3E84A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vAlign w:val="center"/>
          </w:tcPr>
          <w:p w14:paraId="4713343A" w14:textId="7FCB84B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6C76AA3" w14:textId="16404FB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B52D9B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76130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C5929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95A5E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09D90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D86433" w14:textId="6FD1134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88ACE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5DF27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F2C645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D1ACA52" w14:textId="77777777" w:rsidTr="000D5439">
        <w:tc>
          <w:tcPr>
            <w:tcW w:w="1162" w:type="pct"/>
            <w:vAlign w:val="center"/>
          </w:tcPr>
          <w:p w14:paraId="57341EED" w14:textId="5539D361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Media Management and Analysis</w:t>
            </w:r>
          </w:p>
        </w:tc>
        <w:tc>
          <w:tcPr>
            <w:tcW w:w="335" w:type="pct"/>
            <w:vAlign w:val="center"/>
          </w:tcPr>
          <w:p w14:paraId="0593565F" w14:textId="7465FC7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65400D" w14:textId="3C3E2CE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756D56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6212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7358C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E224C5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7BBA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48221C" w14:textId="42DD88B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151577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95ABD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EE9D7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46A66DC" w14:textId="77777777" w:rsidTr="000D5439">
        <w:tc>
          <w:tcPr>
            <w:tcW w:w="1162" w:type="pct"/>
            <w:vAlign w:val="center"/>
          </w:tcPr>
          <w:p w14:paraId="582CE602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vAlign w:val="center"/>
          </w:tcPr>
          <w:p w14:paraId="4D80B072" w14:textId="2B1094D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DD776" w14:textId="384DF14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3F9FB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DFCF4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1FCAC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B33B6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FA31E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E599587" w14:textId="47D3EE4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CA4CB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EEA95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E2DDF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FB87084" w14:textId="77777777" w:rsidTr="000D5439">
        <w:tc>
          <w:tcPr>
            <w:tcW w:w="1162" w:type="pct"/>
            <w:vAlign w:val="center"/>
          </w:tcPr>
          <w:p w14:paraId="749385B1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vAlign w:val="center"/>
          </w:tcPr>
          <w:p w14:paraId="5A7CDA6D" w14:textId="0130ABC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D45CA5" w14:textId="212D728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2DFA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7A44D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EACD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288BD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8AC1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FB08D" w14:textId="2868693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64C6C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B551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6BB98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F1D71F5" w14:textId="77777777" w:rsidTr="000D5439">
        <w:tc>
          <w:tcPr>
            <w:tcW w:w="1162" w:type="pct"/>
            <w:vAlign w:val="center"/>
          </w:tcPr>
          <w:p w14:paraId="0F8B7FF9" w14:textId="1BF483B9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Indoor Localization Tracking and Unmanned Vehicle Application</w:t>
            </w:r>
          </w:p>
        </w:tc>
        <w:tc>
          <w:tcPr>
            <w:tcW w:w="335" w:type="pct"/>
            <w:vAlign w:val="center"/>
          </w:tcPr>
          <w:p w14:paraId="75B92D00" w14:textId="2DACEE1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004605" w14:textId="678F810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8B12B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5AF69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B1CF9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75FFE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6A97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0019B0" w14:textId="489A2E6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AE65E8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2C49EE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100F0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34595A6" w14:textId="77777777" w:rsidTr="000D5439">
        <w:tc>
          <w:tcPr>
            <w:tcW w:w="1162" w:type="pct"/>
            <w:vAlign w:val="center"/>
          </w:tcPr>
          <w:p w14:paraId="2332C11C" w14:textId="6B6AF13C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Enterprise Visiting</w:t>
            </w:r>
          </w:p>
        </w:tc>
        <w:tc>
          <w:tcPr>
            <w:tcW w:w="335" w:type="pct"/>
            <w:vAlign w:val="center"/>
          </w:tcPr>
          <w:p w14:paraId="6D270CC3" w14:textId="4AD4B86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217A85" w14:textId="0756D20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14:paraId="3566068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15241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163EE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78E94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9956A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F128D" w14:textId="5DF2750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976DA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57B0D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A27C88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A1D1DCA" w14:textId="77777777" w:rsidTr="000D5439">
        <w:tc>
          <w:tcPr>
            <w:tcW w:w="1162" w:type="pct"/>
            <w:vAlign w:val="center"/>
          </w:tcPr>
          <w:p w14:paraId="7E985A01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vAlign w:val="center"/>
          </w:tcPr>
          <w:p w14:paraId="35C1D69E" w14:textId="183E0F3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85347C8" w14:textId="28C4052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DF5C26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831030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4EE4A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A7FB0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56BD4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A8E074" w14:textId="40CDEAB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B7A5C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604D0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79437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EBD8122" w14:textId="77777777" w:rsidTr="000D5439">
        <w:tc>
          <w:tcPr>
            <w:tcW w:w="1162" w:type="pct"/>
            <w:vAlign w:val="center"/>
          </w:tcPr>
          <w:p w14:paraId="66A65619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Introduction to Deep Learning</w:t>
            </w:r>
          </w:p>
        </w:tc>
        <w:tc>
          <w:tcPr>
            <w:tcW w:w="335" w:type="pct"/>
            <w:vAlign w:val="center"/>
          </w:tcPr>
          <w:p w14:paraId="1641F51F" w14:textId="051F0B1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B655949" w14:textId="03065BE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1F3A1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050FE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40C32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B70A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6DAD6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A32AFA" w14:textId="36B2DC7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7B4A6B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6D8C7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B3332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0FF3F378" w14:textId="77777777" w:rsidTr="000D5439">
        <w:tc>
          <w:tcPr>
            <w:tcW w:w="1162" w:type="pct"/>
            <w:vAlign w:val="center"/>
          </w:tcPr>
          <w:p w14:paraId="24CB99A1" w14:textId="4C2C0603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Application of Deep Learning Techniques to Real World Problems</w:t>
            </w:r>
          </w:p>
        </w:tc>
        <w:tc>
          <w:tcPr>
            <w:tcW w:w="335" w:type="pct"/>
            <w:vAlign w:val="center"/>
          </w:tcPr>
          <w:p w14:paraId="31D180F1" w14:textId="5B347F8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4C7404" w14:textId="260038E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90BAED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3E815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F3976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40527B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229C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9A2A0F" w14:textId="06C023C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E4C6F1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4DD57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603EEF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825F0C9" w14:textId="77777777" w:rsidTr="000D5439">
        <w:tc>
          <w:tcPr>
            <w:tcW w:w="1162" w:type="pct"/>
            <w:vAlign w:val="center"/>
          </w:tcPr>
          <w:p w14:paraId="737B870D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II</w:t>
            </w:r>
          </w:p>
        </w:tc>
        <w:tc>
          <w:tcPr>
            <w:tcW w:w="335" w:type="pct"/>
            <w:vAlign w:val="center"/>
          </w:tcPr>
          <w:p w14:paraId="64F8E80B" w14:textId="2E907D1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BEAE49C" w14:textId="7193F88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50FCC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D47E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BCA0A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6B9C1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3507A3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6CA775" w14:textId="1429A11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60FE7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40DCB6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040270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0B18871C" w14:textId="77777777" w:rsidTr="000D5439">
        <w:tc>
          <w:tcPr>
            <w:tcW w:w="1162" w:type="pct"/>
            <w:vAlign w:val="center"/>
          </w:tcPr>
          <w:p w14:paraId="47059E75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Ⅱ</w:t>
            </w:r>
          </w:p>
        </w:tc>
        <w:tc>
          <w:tcPr>
            <w:tcW w:w="335" w:type="pct"/>
            <w:vAlign w:val="center"/>
          </w:tcPr>
          <w:p w14:paraId="3D9CBA2F" w14:textId="06C4CD5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09F6215" w14:textId="54B1E7C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82A4A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F2AE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3045C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F2A92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503BA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0D1A29" w14:textId="1C16161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B15BF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72271C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7448C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01F2F574" w14:textId="77777777" w:rsidTr="000D5439">
        <w:tc>
          <w:tcPr>
            <w:tcW w:w="1162" w:type="pct"/>
            <w:vAlign w:val="center"/>
          </w:tcPr>
          <w:p w14:paraId="7D8CFDF7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Deep Neural Network Research</w:t>
            </w:r>
          </w:p>
        </w:tc>
        <w:tc>
          <w:tcPr>
            <w:tcW w:w="335" w:type="pct"/>
            <w:vAlign w:val="center"/>
          </w:tcPr>
          <w:p w14:paraId="24F7DFD3" w14:textId="5EB59DC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4525521" w14:textId="4816631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7598A4A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1C0C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DAD5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EF59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D04A5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4BFE290" w14:textId="1659902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0637FB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426407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A8380D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1B75E86" w14:textId="77777777" w:rsidTr="000D5439">
        <w:tc>
          <w:tcPr>
            <w:tcW w:w="1162" w:type="pct"/>
            <w:vAlign w:val="center"/>
          </w:tcPr>
          <w:p w14:paraId="1DDC1CB0" w14:textId="77777777" w:rsidR="000D5439" w:rsidRPr="002E1368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vAlign w:val="center"/>
          </w:tcPr>
          <w:p w14:paraId="2045499B" w14:textId="0A4D2D5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D258598" w14:textId="1DE4250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382DA3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FAE44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13246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690D6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346EC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89B462" w14:textId="04FBD2F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6D9FE6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007C9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1B7C2C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B1713FA" w14:textId="77777777" w:rsidTr="000D5439">
        <w:tc>
          <w:tcPr>
            <w:tcW w:w="1162" w:type="pct"/>
            <w:vAlign w:val="center"/>
          </w:tcPr>
          <w:p w14:paraId="5431AAD7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vAlign w:val="center"/>
          </w:tcPr>
          <w:p w14:paraId="1073EE19" w14:textId="1632F00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A81EF73" w14:textId="546C3AF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5CBFBB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84C61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B0511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24FA4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A1BAA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834CA1" w14:textId="4BD8A99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C1F5E6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A7686A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19066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442354C" w14:textId="77777777" w:rsidTr="000D5439">
        <w:tc>
          <w:tcPr>
            <w:tcW w:w="1162" w:type="pct"/>
            <w:vAlign w:val="center"/>
          </w:tcPr>
          <w:p w14:paraId="4018D8A4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vAlign w:val="center"/>
          </w:tcPr>
          <w:p w14:paraId="143BE32C" w14:textId="6C373D1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886CF6C" w14:textId="1EC53ED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6D0442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3E89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28F6AF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0815D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3BDB0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4FC07E" w14:textId="51EFD71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D9866C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ABEBA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07C868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D437F05" w14:textId="77777777" w:rsidTr="000D5439">
        <w:tc>
          <w:tcPr>
            <w:tcW w:w="1162" w:type="pct"/>
            <w:vAlign w:val="center"/>
          </w:tcPr>
          <w:p w14:paraId="30F7095D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vAlign w:val="center"/>
          </w:tcPr>
          <w:p w14:paraId="102EFFA4" w14:textId="09403C4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611FBA9" w14:textId="10078F0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2AF06E5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6DC3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FC3D6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CC23B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3A72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B17F48" w14:textId="791C164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56CB27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60759B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0AB80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5835BBA" w14:textId="77777777" w:rsidTr="000D5439">
        <w:tc>
          <w:tcPr>
            <w:tcW w:w="1162" w:type="pct"/>
            <w:vAlign w:val="center"/>
          </w:tcPr>
          <w:p w14:paraId="6C0A36AA" w14:textId="607FC84F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Ⅱ</w:t>
            </w:r>
          </w:p>
        </w:tc>
        <w:tc>
          <w:tcPr>
            <w:tcW w:w="335" w:type="pct"/>
            <w:vAlign w:val="center"/>
          </w:tcPr>
          <w:p w14:paraId="5EE001EE" w14:textId="6C9BCE6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2B6F023" w14:textId="7950AFB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4F273F0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AA31A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40D24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ECC9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8CD4C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CB3758" w14:textId="462D196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172A93" w14:textId="20A71DC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909C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E887F2B" w14:textId="312E444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</w:t>
            </w:r>
          </w:p>
        </w:tc>
      </w:tr>
      <w:tr w:rsidR="000D5439" w:rsidRPr="002E1368" w14:paraId="466EA3E4" w14:textId="77777777" w:rsidTr="000D5439">
        <w:tc>
          <w:tcPr>
            <w:tcW w:w="1162" w:type="pct"/>
            <w:vAlign w:val="center"/>
          </w:tcPr>
          <w:p w14:paraId="4811D6B7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vAlign w:val="center"/>
          </w:tcPr>
          <w:p w14:paraId="6F66FCD3" w14:textId="52F5685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E27DB" w14:textId="0D05B9E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D4BEA7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6F361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7A0BA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1E11F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A2D8D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66645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B25019A" w14:textId="45906C9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BB452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C593C6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68AC43B" w14:textId="77777777" w:rsidTr="000D5439">
        <w:tc>
          <w:tcPr>
            <w:tcW w:w="1162" w:type="pct"/>
            <w:vAlign w:val="center"/>
          </w:tcPr>
          <w:p w14:paraId="0DD42320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Database Management</w:t>
            </w:r>
          </w:p>
        </w:tc>
        <w:tc>
          <w:tcPr>
            <w:tcW w:w="335" w:type="pct"/>
            <w:vAlign w:val="center"/>
          </w:tcPr>
          <w:p w14:paraId="1E54331B" w14:textId="207203A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F395A4B" w14:textId="2FB8E68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649ADA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98120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7492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BEAED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456AC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1D5E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B9A6A6" w14:textId="50A327B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3ADCC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33EFF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C7CC5BD" w14:textId="77777777" w:rsidTr="000D5439">
        <w:tc>
          <w:tcPr>
            <w:tcW w:w="1162" w:type="pct"/>
            <w:vAlign w:val="center"/>
          </w:tcPr>
          <w:p w14:paraId="5C25BD41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 Network Management</w:t>
            </w:r>
          </w:p>
        </w:tc>
        <w:tc>
          <w:tcPr>
            <w:tcW w:w="335" w:type="pct"/>
            <w:vAlign w:val="center"/>
          </w:tcPr>
          <w:p w14:paraId="2EDA586E" w14:textId="4BE2F97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97F4A6F" w14:textId="636F765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35728F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CB5EC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FECF7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6A728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B8A4D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99D43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6EBCE2" w14:textId="1E36595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511CD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CB5B5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8EF5595" w14:textId="77777777" w:rsidTr="000D5439">
        <w:tc>
          <w:tcPr>
            <w:tcW w:w="1162" w:type="pct"/>
            <w:vAlign w:val="center"/>
          </w:tcPr>
          <w:p w14:paraId="61D88633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vAlign w:val="center"/>
          </w:tcPr>
          <w:p w14:paraId="4AA1435E" w14:textId="1308B2D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A25C1E" w14:textId="38E632D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AB4C51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FAB7B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59FB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AD4C4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52CD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A6328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C8F8C" w14:textId="260D2BC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4BE47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088BE0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96B076F" w14:textId="77777777" w:rsidTr="000D5439">
        <w:tc>
          <w:tcPr>
            <w:tcW w:w="1162" w:type="pct"/>
            <w:vAlign w:val="center"/>
          </w:tcPr>
          <w:p w14:paraId="0F3E1E2F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Apps Programing</w:t>
            </w:r>
          </w:p>
        </w:tc>
        <w:tc>
          <w:tcPr>
            <w:tcW w:w="335" w:type="pct"/>
            <w:vAlign w:val="center"/>
          </w:tcPr>
          <w:p w14:paraId="5D18B016" w14:textId="2B72527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72832FB" w14:textId="461BF08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388BB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55D99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88EFC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3D6D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37159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43D68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A24B4" w14:textId="62544ED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AEEC8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9B5AAE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46A5D02" w14:textId="77777777" w:rsidTr="000D5439">
        <w:tc>
          <w:tcPr>
            <w:tcW w:w="1162" w:type="pct"/>
            <w:vAlign w:val="center"/>
          </w:tcPr>
          <w:p w14:paraId="39A38E11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vAlign w:val="center"/>
          </w:tcPr>
          <w:p w14:paraId="528DE8FB" w14:textId="4CD080F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92FD7FA" w14:textId="723A5CB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2B7D4FC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6AB42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8EFA3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22D27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148F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882F5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E142119" w14:textId="35CB897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546B3B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55BB263" w14:textId="77777777" w:rsidTr="000D5439">
        <w:tc>
          <w:tcPr>
            <w:tcW w:w="1162" w:type="pct"/>
            <w:vAlign w:val="center"/>
          </w:tcPr>
          <w:p w14:paraId="75D32A9D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Ⅲ</w:t>
            </w:r>
          </w:p>
        </w:tc>
        <w:tc>
          <w:tcPr>
            <w:tcW w:w="335" w:type="pct"/>
            <w:vAlign w:val="center"/>
          </w:tcPr>
          <w:p w14:paraId="4116C26B" w14:textId="1CB0905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12D669A" w14:textId="61A26E7F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C5F2B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FD4F5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1D995E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5945F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EF12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D60A6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6FB0024" w14:textId="22C4B01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641620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46A981B1" w14:textId="77777777" w:rsidTr="000D5439">
        <w:tc>
          <w:tcPr>
            <w:tcW w:w="1162" w:type="pct"/>
            <w:vAlign w:val="center"/>
          </w:tcPr>
          <w:p w14:paraId="191AFD4A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Java Script Application Design</w:t>
            </w:r>
          </w:p>
        </w:tc>
        <w:tc>
          <w:tcPr>
            <w:tcW w:w="335" w:type="pct"/>
            <w:vAlign w:val="center"/>
          </w:tcPr>
          <w:p w14:paraId="3B73C99D" w14:textId="25FE7CC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0A5BAF" w14:textId="2F75E4C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6C25A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ECA89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0D9D7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25F104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FFA3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43365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87A29C" w14:textId="6EA4280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7604C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AA2126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71CE0F19" w14:textId="77777777" w:rsidTr="000D5439">
        <w:tc>
          <w:tcPr>
            <w:tcW w:w="1162" w:type="pct"/>
            <w:vAlign w:val="center"/>
          </w:tcPr>
          <w:p w14:paraId="2EA2E35F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Artificial Intelligence System and </w:t>
            </w: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39F98D5A" w14:textId="258DBE74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5B0875E" w14:textId="58D6ED6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045FA8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7A94E5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52FEB2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5DE95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CF60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078BC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8A9A06" w14:textId="2AA0DEA0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943C99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9AB2E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5718D4E" w14:textId="77777777" w:rsidTr="000D5439">
        <w:tc>
          <w:tcPr>
            <w:tcW w:w="1162" w:type="pct"/>
            <w:vAlign w:val="center"/>
          </w:tcPr>
          <w:p w14:paraId="16DA497F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Open Data System and </w:t>
            </w: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F4251C5" w14:textId="51023F9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E47DB18" w14:textId="485D6D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65ACEA1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9DE51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6AE16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54EBE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EBCAF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59CD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EE2E9B" w14:textId="7889759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97ED5F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1E4111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D7C2589" w14:textId="77777777" w:rsidTr="000D5439">
        <w:tc>
          <w:tcPr>
            <w:tcW w:w="1162" w:type="pct"/>
            <w:vAlign w:val="center"/>
          </w:tcPr>
          <w:p w14:paraId="367DDE3A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Social Network System and </w:t>
            </w: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5C324C6" w14:textId="796E4C6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A668FA6" w14:textId="433D5628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BA1DDB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C2E26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73B8F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8AF29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8A043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AD09E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70A7DB" w14:textId="4C7211E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E442E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BE7FA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C08695D" w14:textId="77777777" w:rsidTr="000D5439">
        <w:tc>
          <w:tcPr>
            <w:tcW w:w="1162" w:type="pct"/>
            <w:vAlign w:val="center"/>
          </w:tcPr>
          <w:p w14:paraId="1673F9D1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Information Technology and </w:t>
            </w:r>
            <w:proofErr w:type="gramStart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7A43863D" w14:textId="176ED3E1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B81BEA9" w14:textId="231F13E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0B7C0D7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11D97A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4F9A1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D7359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22F44B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BBAB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1E67B42" w14:textId="4F25AD2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213741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59330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32474947" w14:textId="77777777" w:rsidTr="000D5439">
        <w:tc>
          <w:tcPr>
            <w:tcW w:w="1162" w:type="pct"/>
            <w:vAlign w:val="center"/>
          </w:tcPr>
          <w:p w14:paraId="5089D732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Games Design</w:t>
            </w:r>
          </w:p>
        </w:tc>
        <w:tc>
          <w:tcPr>
            <w:tcW w:w="335" w:type="pct"/>
            <w:vAlign w:val="center"/>
          </w:tcPr>
          <w:p w14:paraId="5311684A" w14:textId="02AA44A6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DDAB187" w14:textId="7A4B307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9D96F4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8F75A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A04BC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F86C95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5BD4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89A537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8192F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EFDC2D" w14:textId="737069A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8DEB15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DF144B5" w14:textId="77777777" w:rsidTr="000D5439">
        <w:tc>
          <w:tcPr>
            <w:tcW w:w="1162" w:type="pct"/>
            <w:vAlign w:val="center"/>
          </w:tcPr>
          <w:p w14:paraId="7EA90E95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vAlign w:val="center"/>
          </w:tcPr>
          <w:p w14:paraId="36A175DF" w14:textId="1435ED7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B33BCB5" w14:textId="33F4CF0B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ADB5DA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4606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123020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CCE8A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06553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00E7B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C545B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117F10" w14:textId="3A9276F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0944580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ECFCD24" w14:textId="77777777" w:rsidTr="000D5439">
        <w:tc>
          <w:tcPr>
            <w:tcW w:w="1162" w:type="pct"/>
            <w:vAlign w:val="center"/>
          </w:tcPr>
          <w:p w14:paraId="40E62412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vAlign w:val="center"/>
          </w:tcPr>
          <w:p w14:paraId="580293A4" w14:textId="6234772C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5E6D0E4" w14:textId="38C8F4C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2E8C49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CBE31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6D4200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DDA69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4D37B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96026A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B88C9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F68394" w14:textId="1FEA1A2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E228ED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24E86B11" w14:textId="77777777" w:rsidTr="000D5439">
        <w:tc>
          <w:tcPr>
            <w:tcW w:w="1162" w:type="pct"/>
            <w:vAlign w:val="center"/>
          </w:tcPr>
          <w:p w14:paraId="31EAA20C" w14:textId="204B41CF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335" w:type="pct"/>
            <w:vAlign w:val="center"/>
          </w:tcPr>
          <w:p w14:paraId="11577CC1" w14:textId="745F68B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59BC25" w14:textId="1064374A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193D4F2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5D2B4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51CA5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0CD129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4F55FF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A2C60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93720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94F3B" w14:textId="72FAF84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58B14D1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1752F86C" w14:textId="77777777" w:rsidTr="000D5439">
        <w:tc>
          <w:tcPr>
            <w:tcW w:w="1162" w:type="pct"/>
            <w:vAlign w:val="center"/>
          </w:tcPr>
          <w:p w14:paraId="1A901251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vAlign w:val="center"/>
          </w:tcPr>
          <w:p w14:paraId="241B60D4" w14:textId="48733979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5E6FB8" w14:textId="6FA9CB0D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F0C35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8347E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6A84E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A0BF5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296EA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86BC6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F7B7E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5700FF" w14:textId="2113A40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2BCDF594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5BA30B50" w14:textId="77777777" w:rsidTr="000D5439">
        <w:tc>
          <w:tcPr>
            <w:tcW w:w="1162" w:type="pct"/>
            <w:vAlign w:val="center"/>
          </w:tcPr>
          <w:p w14:paraId="5A9C6530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Practices in Digital Games Design</w:t>
            </w:r>
          </w:p>
        </w:tc>
        <w:tc>
          <w:tcPr>
            <w:tcW w:w="335" w:type="pct"/>
            <w:vAlign w:val="center"/>
          </w:tcPr>
          <w:p w14:paraId="3CE2D2D5" w14:textId="0AA2A39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BEFA89" w14:textId="5FDFA24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9E4CB7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F1AE0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DCFB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07119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33A09A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491DA16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8464C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5DB650" w14:textId="098820C5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F27F9B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2E1368" w14:paraId="637DEF30" w14:textId="77777777" w:rsidTr="000D5439">
        <w:tc>
          <w:tcPr>
            <w:tcW w:w="1162" w:type="pct"/>
            <w:vAlign w:val="center"/>
          </w:tcPr>
          <w:p w14:paraId="2AC28917" w14:textId="77777777" w:rsidR="000D5439" w:rsidRPr="002E1368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Consumer Behavior</w:t>
            </w:r>
          </w:p>
        </w:tc>
        <w:tc>
          <w:tcPr>
            <w:tcW w:w="335" w:type="pct"/>
            <w:vAlign w:val="center"/>
          </w:tcPr>
          <w:p w14:paraId="041207E8" w14:textId="69E738EE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2C60CDF" w14:textId="2160DDF3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E136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2E8ACB1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335C86E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5724C3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72A2FF9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7F22EB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6B8BCD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DF3008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4286C9" w14:textId="465DEDF2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7439ABBA" w14:textId="77777777" w:rsidR="000D5439" w:rsidRPr="002E1368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0526FF" w14:textId="77777777" w:rsidR="00983B52" w:rsidRPr="002E1368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4E980D6" w14:textId="77777777" w:rsidR="00C835A1" w:rsidRPr="002E1368" w:rsidRDefault="00C835A1" w:rsidP="001A026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 xml:space="preserve">The minimum required credits for graduation are 128, with 72 credits of compulsory courses in the major (department), 8 credits of compulsory courses designated by NUK, 24 credits of general education electives, and 24 credits of electives. </w:t>
      </w:r>
      <w:r w:rsidRPr="002E1368">
        <w:rPr>
          <w:rFonts w:ascii="Cambria Math" w:eastAsia="新細明體" w:hAnsi="Cambria Math" w:cs="Cambria Math"/>
          <w:color w:val="000000" w:themeColor="text1"/>
        </w:rPr>
        <w:t>①</w:t>
      </w:r>
      <w:r w:rsidRPr="002E1368">
        <w:rPr>
          <w:rFonts w:ascii="Times New Roman" w:eastAsia="標楷體" w:hAnsi="Times New Roman" w:cs="Times New Roman"/>
          <w:color w:val="000000" w:themeColor="text1"/>
        </w:rPr>
        <w:t xml:space="preserve">Among the elective courses, students must complete at least 15 credits within the IM Department and can take up to 9 credits of compulsory or elective courses from other departments. </w:t>
      </w:r>
      <w:r w:rsidRPr="002E1368">
        <w:rPr>
          <w:rFonts w:ascii="Cambria Math" w:eastAsia="新細明體" w:hAnsi="Cambria Math" w:cs="Cambria Math"/>
          <w:color w:val="000000" w:themeColor="text1"/>
        </w:rPr>
        <w:t>②</w:t>
      </w:r>
      <w:r w:rsidRPr="002E1368">
        <w:rPr>
          <w:rFonts w:ascii="Times New Roman" w:eastAsia="標楷體" w:hAnsi="Times New Roman" w:cs="Times New Roman"/>
          <w:color w:val="000000" w:themeColor="text1"/>
        </w:rPr>
        <w:t xml:space="preserve"> Alternatively, students can select to complete all 24 elective credits by taking courses within the IM Department.</w:t>
      </w:r>
    </w:p>
    <w:p w14:paraId="566FD460" w14:textId="77777777" w:rsidR="00F712B8" w:rsidRPr="002E1368" w:rsidRDefault="00F712B8" w:rsidP="00F712B8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 xml:space="preserve">For the Form 5 </w:t>
      </w:r>
      <w:proofErr w:type="gramStart"/>
      <w:r w:rsidRPr="002E1368">
        <w:rPr>
          <w:rFonts w:ascii="Times New Roman" w:eastAsia="標楷體" w:hAnsi="Times New Roman" w:cs="Times New Roman"/>
          <w:color w:val="000000" w:themeColor="text1"/>
        </w:rPr>
        <w:t>graduates :</w:t>
      </w:r>
      <w:proofErr w:type="gramEnd"/>
      <w:r w:rsidRPr="002E1368">
        <w:rPr>
          <w:rFonts w:ascii="Times New Roman" w:eastAsia="標楷體" w:hAnsi="Times New Roman" w:cs="Times New Roman"/>
          <w:color w:val="000000" w:themeColor="text1"/>
        </w:rPr>
        <w:t xml:space="preserve">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140 credits upon graduation.</w:t>
      </w:r>
    </w:p>
    <w:p w14:paraId="1B333D4F" w14:textId="77777777" w:rsidR="00F712B8" w:rsidRPr="002E1368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 xml:space="preserve">Students who take the courses that meet the requirements (Note 1) can apply for exemption before enrollment. </w:t>
      </w:r>
    </w:p>
    <w:p w14:paraId="461737F3" w14:textId="77777777" w:rsidR="00F712B8" w:rsidRPr="002E1368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lastRenderedPageBreak/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1EE3B717" w14:textId="77777777" w:rsidR="00C835A1" w:rsidRPr="002E1368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 xml:space="preserve">NUK daytime undergraduate students are required to pass the basic competency tests for graduation: </w:t>
      </w:r>
    </w:p>
    <w:p w14:paraId="20F3A554" w14:textId="7080BD24" w:rsidR="00C835A1" w:rsidRPr="002E1368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>English proficiency qualification examination (according to NUK's Implementation Regulations for Graduation Requirements on English Proficiency Assessment.)</w:t>
      </w:r>
    </w:p>
    <w:p w14:paraId="0B2291A5" w14:textId="65264D83" w:rsidR="006B5A97" w:rsidRPr="002E1368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>Information literacy qualification examination (according to NUK's Implementation Regulations for the Basic Information Competence Assessment.)</w:t>
      </w:r>
    </w:p>
    <w:p w14:paraId="79843BFC" w14:textId="52F10A71" w:rsidR="006B5A97" w:rsidRPr="002E1368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>According to NUK's graduation rules, the Department of Information Management recognizes the professional applied law course Information Ethics and Law (3 credits).</w:t>
      </w:r>
    </w:p>
    <w:p w14:paraId="53B37C28" w14:textId="5EB265F3" w:rsidR="006B5A97" w:rsidRPr="002E1368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1368">
        <w:rPr>
          <w:rFonts w:ascii="Times New Roman" w:eastAsia="標楷體" w:hAnsi="Times New Roman" w:cs="Times New Roman"/>
          <w:color w:val="000000" w:themeColor="text1"/>
        </w:rPr>
        <w:t>The minimum number of credits required for graduation from Department of Information Management includes credits from professional applied law courses.</w:t>
      </w:r>
    </w:p>
    <w:sectPr w:rsidR="006B5A97" w:rsidRPr="002E1368" w:rsidSect="00CA76F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04232">
    <w:abstractNumId w:val="1"/>
  </w:num>
  <w:num w:numId="2" w16cid:durableId="1092355922">
    <w:abstractNumId w:val="0"/>
  </w:num>
  <w:num w:numId="3" w16cid:durableId="1675954957">
    <w:abstractNumId w:val="3"/>
  </w:num>
  <w:num w:numId="4" w16cid:durableId="250436723">
    <w:abstractNumId w:val="4"/>
  </w:num>
  <w:num w:numId="5" w16cid:durableId="14373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D5439"/>
    <w:rsid w:val="000F6E83"/>
    <w:rsid w:val="00102099"/>
    <w:rsid w:val="00104441"/>
    <w:rsid w:val="00181FC9"/>
    <w:rsid w:val="001A026B"/>
    <w:rsid w:val="001D4FEA"/>
    <w:rsid w:val="00213E14"/>
    <w:rsid w:val="0022187A"/>
    <w:rsid w:val="00234CDB"/>
    <w:rsid w:val="00274FC9"/>
    <w:rsid w:val="00275FD4"/>
    <w:rsid w:val="002B7C10"/>
    <w:rsid w:val="002E1368"/>
    <w:rsid w:val="002F2D56"/>
    <w:rsid w:val="0038569F"/>
    <w:rsid w:val="003E6532"/>
    <w:rsid w:val="00412799"/>
    <w:rsid w:val="00422C04"/>
    <w:rsid w:val="004513E1"/>
    <w:rsid w:val="00464578"/>
    <w:rsid w:val="004B49F7"/>
    <w:rsid w:val="004B68BB"/>
    <w:rsid w:val="004E0ED7"/>
    <w:rsid w:val="005251E2"/>
    <w:rsid w:val="00576875"/>
    <w:rsid w:val="00597359"/>
    <w:rsid w:val="005E639A"/>
    <w:rsid w:val="00604008"/>
    <w:rsid w:val="006B2E0C"/>
    <w:rsid w:val="006B39E7"/>
    <w:rsid w:val="006B5A97"/>
    <w:rsid w:val="007034B8"/>
    <w:rsid w:val="007B551E"/>
    <w:rsid w:val="007E31A0"/>
    <w:rsid w:val="00805B78"/>
    <w:rsid w:val="008421B6"/>
    <w:rsid w:val="0085622E"/>
    <w:rsid w:val="00890DDB"/>
    <w:rsid w:val="008C014E"/>
    <w:rsid w:val="008F3A52"/>
    <w:rsid w:val="00951B1B"/>
    <w:rsid w:val="00983B52"/>
    <w:rsid w:val="009B6032"/>
    <w:rsid w:val="009C001E"/>
    <w:rsid w:val="00A964AA"/>
    <w:rsid w:val="00AE67E8"/>
    <w:rsid w:val="00B107C3"/>
    <w:rsid w:val="00BF26D6"/>
    <w:rsid w:val="00BF75E7"/>
    <w:rsid w:val="00C835A1"/>
    <w:rsid w:val="00CA76FC"/>
    <w:rsid w:val="00CB714B"/>
    <w:rsid w:val="00D745B7"/>
    <w:rsid w:val="00D834F7"/>
    <w:rsid w:val="00D85DD4"/>
    <w:rsid w:val="00DB73B6"/>
    <w:rsid w:val="00E07E04"/>
    <w:rsid w:val="00E217C9"/>
    <w:rsid w:val="00E34E5A"/>
    <w:rsid w:val="00E62B2F"/>
    <w:rsid w:val="00EA6036"/>
    <w:rsid w:val="00F712B8"/>
    <w:rsid w:val="00F87314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List Paragraph"/>
    <w:basedOn w:val="a"/>
    <w:uiPriority w:val="34"/>
    <w:qFormat/>
    <w:rsid w:val="001A026B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DB73B6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7">
    <w:name w:val="註釋標題 字元"/>
    <w:basedOn w:val="a0"/>
    <w:link w:val="a6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DB73B6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9">
    <w:name w:val="結語 字元"/>
    <w:basedOn w:val="a0"/>
    <w:link w:val="a8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1288</Words>
  <Characters>6844</Characters>
  <Application>Microsoft Office Word</Application>
  <DocSecurity>0</DocSecurity>
  <Lines>684</Lines>
  <Paragraphs>427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2</cp:revision>
  <dcterms:created xsi:type="dcterms:W3CDTF">2024-11-22T06:00:00Z</dcterms:created>
  <dcterms:modified xsi:type="dcterms:W3CDTF">2024-11-22T06:00:00Z</dcterms:modified>
</cp:coreProperties>
</file>